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DD8C2" w:themeColor="background2" w:themeShade="E5"/>
  <w:body>
    <w:p w14:paraId="57964539" w14:textId="0871374B" w:rsidR="00AA5717" w:rsidRPr="00075C84" w:rsidRDefault="001F52B4" w:rsidP="006A5B00">
      <w:pPr>
        <w:pStyle w:val="Heading1"/>
        <w:rPr>
          <w:rFonts w:ascii="Garamond" w:hAnsi="Garamond" w:cs="Times New Roman"/>
          <w:b/>
          <w:bCs/>
          <w:sz w:val="40"/>
          <w:szCs w:val="40"/>
          <w:u w:val="single"/>
        </w:rPr>
      </w:pPr>
      <w:r w:rsidRPr="00075C84">
        <w:rPr>
          <w:rFonts w:ascii="Garamond" w:hAnsi="Garamond" w:cs="Times New Roman"/>
          <w:b/>
          <w:bCs/>
          <w:sz w:val="40"/>
          <w:szCs w:val="40"/>
          <w:u w:val="single"/>
        </w:rPr>
        <w:t>The Go</w:t>
      </w:r>
      <w:r w:rsidR="00233F17" w:rsidRPr="00075C84">
        <w:rPr>
          <w:rFonts w:ascii="Garamond" w:hAnsi="Garamond" w:cs="Times New Roman"/>
          <w:b/>
          <w:bCs/>
          <w:sz w:val="40"/>
          <w:szCs w:val="40"/>
          <w:u w:val="single"/>
        </w:rPr>
        <w:t xml:space="preserve">vernment </w:t>
      </w:r>
      <w:r w:rsidRPr="00075C84">
        <w:rPr>
          <w:rFonts w:ascii="Garamond" w:hAnsi="Garamond" w:cs="Times New Roman"/>
          <w:b/>
          <w:bCs/>
          <w:sz w:val="40"/>
          <w:szCs w:val="40"/>
          <w:u w:val="single"/>
        </w:rPr>
        <w:t xml:space="preserve">Camp and </w:t>
      </w:r>
      <w:r w:rsidR="00926C55" w:rsidRPr="00075C84">
        <w:rPr>
          <w:rFonts w:ascii="Garamond" w:hAnsi="Garamond" w:cs="Times New Roman"/>
          <w:b/>
          <w:bCs/>
          <w:sz w:val="40"/>
          <w:szCs w:val="40"/>
          <w:u w:val="single"/>
        </w:rPr>
        <w:t>Camp R</w:t>
      </w:r>
      <w:r w:rsidR="00AA5717" w:rsidRPr="00075C84">
        <w:rPr>
          <w:rFonts w:ascii="Garamond" w:hAnsi="Garamond" w:cs="Times New Roman"/>
          <w:b/>
          <w:bCs/>
          <w:sz w:val="40"/>
          <w:szCs w:val="40"/>
          <w:u w:val="single"/>
        </w:rPr>
        <w:t>eserve</w:t>
      </w:r>
    </w:p>
    <w:p w14:paraId="2646A074" w14:textId="77777777" w:rsidR="00725B92" w:rsidRPr="00075C84" w:rsidRDefault="00725B92" w:rsidP="00725B92">
      <w:pPr>
        <w:rPr>
          <w:rFonts w:ascii="Garamond" w:hAnsi="Garamond"/>
        </w:rPr>
      </w:pPr>
    </w:p>
    <w:p w14:paraId="680471CC" w14:textId="044714E3" w:rsidR="00216A86" w:rsidRPr="00075C84" w:rsidRDefault="00A45ABD" w:rsidP="006A5B00">
      <w:pPr>
        <w:rPr>
          <w:rFonts w:ascii="Garamond" w:hAnsi="Garamond" w:cs="Times New Roman"/>
          <w:b/>
          <w:bCs/>
        </w:rPr>
      </w:pPr>
      <w:r w:rsidRPr="00075C84">
        <w:rPr>
          <w:rFonts w:ascii="Garamond" w:hAnsi="Garamond" w:cs="Times New Roman"/>
          <w:b/>
          <w:bCs/>
        </w:rPr>
        <w:t>Local Heritage Overlay HO</w:t>
      </w:r>
      <w:r w:rsidR="0033040B" w:rsidRPr="00075C84">
        <w:rPr>
          <w:rFonts w:ascii="Garamond" w:hAnsi="Garamond" w:cs="Times New Roman"/>
          <w:b/>
          <w:bCs/>
        </w:rPr>
        <w:t xml:space="preserve"> </w:t>
      </w:r>
      <w:r w:rsidRPr="00075C84">
        <w:rPr>
          <w:rFonts w:ascii="Garamond" w:hAnsi="Garamond" w:cs="Times New Roman"/>
          <w:b/>
          <w:bCs/>
        </w:rPr>
        <w:t>668 ‘Camp Reserve and Environs’</w:t>
      </w:r>
    </w:p>
    <w:p w14:paraId="306095D1" w14:textId="3AD6F164" w:rsidR="00216A86" w:rsidRPr="00075C84" w:rsidRDefault="00A45ABD" w:rsidP="006A5B00">
      <w:pPr>
        <w:rPr>
          <w:rFonts w:ascii="Garamond" w:hAnsi="Garamond" w:cs="Times New Roman"/>
        </w:rPr>
      </w:pPr>
      <w:r w:rsidRPr="00075C84">
        <w:rPr>
          <w:rFonts w:ascii="Garamond" w:hAnsi="Garamond" w:cs="Times New Roman"/>
          <w:noProof/>
        </w:rPr>
        <w:drawing>
          <wp:inline distT="0" distB="0" distL="0" distR="0" wp14:anchorId="53C312BD" wp14:editId="5FC1E625">
            <wp:extent cx="4328160" cy="5113020"/>
            <wp:effectExtent l="0" t="0" r="0" b="0"/>
            <wp:docPr id="824252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8160" cy="5113020"/>
                    </a:xfrm>
                    <a:prstGeom prst="rect">
                      <a:avLst/>
                    </a:prstGeom>
                    <a:noFill/>
                    <a:ln>
                      <a:noFill/>
                    </a:ln>
                  </pic:spPr>
                </pic:pic>
              </a:graphicData>
            </a:graphic>
          </wp:inline>
        </w:drawing>
      </w:r>
    </w:p>
    <w:p w14:paraId="7D316F96" w14:textId="3EE8D62A" w:rsidR="00216A86" w:rsidRPr="00075C84" w:rsidRDefault="00C677AC" w:rsidP="006A5B00">
      <w:pPr>
        <w:rPr>
          <w:rFonts w:ascii="Garamond" w:hAnsi="Garamond" w:cs="Times New Roman"/>
        </w:rPr>
      </w:pPr>
      <w:r w:rsidRPr="00075C84">
        <w:rPr>
          <w:rFonts w:ascii="Garamond" w:hAnsi="Garamond" w:cs="Times New Roman"/>
        </w:rPr>
        <w:t>Tour</w:t>
      </w:r>
      <w:r w:rsidR="000C1820" w:rsidRPr="00075C84">
        <w:rPr>
          <w:rFonts w:ascii="Garamond" w:hAnsi="Garamond" w:cs="Times New Roman"/>
        </w:rPr>
        <w:t xml:space="preserve"> </w:t>
      </w:r>
      <w:r w:rsidR="00233F17" w:rsidRPr="00075C84">
        <w:rPr>
          <w:rFonts w:ascii="Garamond" w:hAnsi="Garamond" w:cs="Times New Roman"/>
        </w:rPr>
        <w:t>3</w:t>
      </w:r>
      <w:r w:rsidR="000C1820" w:rsidRPr="00075C84">
        <w:rPr>
          <w:rFonts w:ascii="Garamond" w:hAnsi="Garamond" w:cs="Times New Roman"/>
        </w:rPr>
        <w:t xml:space="preserve"> hours</w:t>
      </w:r>
    </w:p>
    <w:p w14:paraId="01021324" w14:textId="4914224E" w:rsidR="00C677AC" w:rsidRPr="00075C84" w:rsidRDefault="00EC7D37" w:rsidP="00C677AC">
      <w:pPr>
        <w:pStyle w:val="ListParagraph"/>
        <w:numPr>
          <w:ilvl w:val="0"/>
          <w:numId w:val="1"/>
        </w:numPr>
        <w:rPr>
          <w:rFonts w:ascii="Garamond" w:hAnsi="Garamond" w:cs="Times New Roman"/>
        </w:rPr>
      </w:pPr>
      <w:r w:rsidRPr="00075C84">
        <w:rPr>
          <w:rFonts w:ascii="Garamond" w:hAnsi="Garamond" w:cs="Times New Roman"/>
        </w:rPr>
        <w:t>Former Court House</w:t>
      </w:r>
      <w:r w:rsidR="007A4106" w:rsidRPr="00075C84">
        <w:rPr>
          <w:rFonts w:ascii="Garamond" w:hAnsi="Garamond" w:cs="Times New Roman"/>
        </w:rPr>
        <w:t xml:space="preserve">, Prisoner Tree, </w:t>
      </w:r>
      <w:r w:rsidRPr="00075C84">
        <w:rPr>
          <w:rFonts w:ascii="Garamond" w:hAnsi="Garamond" w:cs="Times New Roman"/>
        </w:rPr>
        <w:t>7 Goldsmith Cres</w:t>
      </w:r>
    </w:p>
    <w:p w14:paraId="708497A1" w14:textId="4AEB8166" w:rsidR="00EC7D37" w:rsidRPr="00075C84" w:rsidRDefault="00EC7D37" w:rsidP="00C677AC">
      <w:pPr>
        <w:pStyle w:val="ListParagraph"/>
        <w:numPr>
          <w:ilvl w:val="0"/>
          <w:numId w:val="1"/>
        </w:numPr>
        <w:rPr>
          <w:rFonts w:ascii="Garamond" w:hAnsi="Garamond" w:cs="Times New Roman"/>
        </w:rPr>
      </w:pPr>
      <w:r w:rsidRPr="00075C84">
        <w:rPr>
          <w:rFonts w:ascii="Garamond" w:hAnsi="Garamond" w:cs="Times New Roman"/>
        </w:rPr>
        <w:t>Camp House</w:t>
      </w:r>
      <w:r w:rsidR="0095461F" w:rsidRPr="00075C84">
        <w:rPr>
          <w:rFonts w:ascii="Garamond" w:hAnsi="Garamond" w:cs="Times New Roman"/>
        </w:rPr>
        <w:t>,</w:t>
      </w:r>
      <w:r w:rsidRPr="00075C84">
        <w:rPr>
          <w:rFonts w:ascii="Garamond" w:hAnsi="Garamond" w:cs="Times New Roman"/>
        </w:rPr>
        <w:t xml:space="preserve"> 5 Yandell St</w:t>
      </w:r>
      <w:r w:rsidR="007A4106" w:rsidRPr="00075C84">
        <w:rPr>
          <w:rFonts w:ascii="Garamond" w:hAnsi="Garamond" w:cs="Times New Roman"/>
        </w:rPr>
        <w:t xml:space="preserve">. </w:t>
      </w:r>
    </w:p>
    <w:p w14:paraId="385CAA07" w14:textId="47CFF003" w:rsidR="00695252" w:rsidRPr="00075C84" w:rsidRDefault="00695252" w:rsidP="00695252">
      <w:pPr>
        <w:pStyle w:val="ListParagraph"/>
        <w:numPr>
          <w:ilvl w:val="0"/>
          <w:numId w:val="1"/>
        </w:numPr>
        <w:rPr>
          <w:rFonts w:ascii="Garamond" w:hAnsi="Garamond" w:cs="Times New Roman"/>
        </w:rPr>
      </w:pPr>
      <w:r w:rsidRPr="00075C84">
        <w:rPr>
          <w:rFonts w:ascii="Garamond" w:hAnsi="Garamond" w:cs="Times New Roman"/>
        </w:rPr>
        <w:t>Old Military Quarters</w:t>
      </w:r>
      <w:r w:rsidR="0095461F" w:rsidRPr="00075C84">
        <w:rPr>
          <w:rFonts w:ascii="Garamond" w:hAnsi="Garamond" w:cs="Times New Roman"/>
        </w:rPr>
        <w:t>,</w:t>
      </w:r>
      <w:r w:rsidRPr="00075C84">
        <w:rPr>
          <w:rFonts w:ascii="Garamond" w:hAnsi="Garamond" w:cs="Times New Roman"/>
        </w:rPr>
        <w:t xml:space="preserve"> 4 Camp St</w:t>
      </w:r>
    </w:p>
    <w:p w14:paraId="725FE08E" w14:textId="0F377849" w:rsidR="00695252" w:rsidRPr="00075C84" w:rsidRDefault="00695252" w:rsidP="00695252">
      <w:pPr>
        <w:pStyle w:val="ListParagraph"/>
        <w:numPr>
          <w:ilvl w:val="0"/>
          <w:numId w:val="1"/>
        </w:numPr>
        <w:rPr>
          <w:rFonts w:ascii="Garamond" w:hAnsi="Garamond" w:cs="Times New Roman"/>
        </w:rPr>
      </w:pPr>
      <w:r w:rsidRPr="00075C84">
        <w:rPr>
          <w:rFonts w:ascii="Garamond" w:hAnsi="Garamond" w:cs="Times New Roman"/>
        </w:rPr>
        <w:t>Sheriff Colles</w:t>
      </w:r>
      <w:r w:rsidR="007A4106" w:rsidRPr="00075C84">
        <w:rPr>
          <w:rFonts w:ascii="Garamond" w:hAnsi="Garamond" w:cs="Times New Roman"/>
        </w:rPr>
        <w:t>’</w:t>
      </w:r>
      <w:r w:rsidRPr="00075C84">
        <w:rPr>
          <w:rFonts w:ascii="Garamond" w:hAnsi="Garamond" w:cs="Times New Roman"/>
        </w:rPr>
        <w:t xml:space="preserve"> House</w:t>
      </w:r>
      <w:r w:rsidR="0095461F" w:rsidRPr="00075C84">
        <w:rPr>
          <w:rFonts w:ascii="Garamond" w:hAnsi="Garamond" w:cs="Times New Roman"/>
        </w:rPr>
        <w:t>,</w:t>
      </w:r>
      <w:r w:rsidRPr="00075C84">
        <w:rPr>
          <w:rFonts w:ascii="Garamond" w:hAnsi="Garamond" w:cs="Times New Roman"/>
        </w:rPr>
        <w:t xml:space="preserve"> (1 Camp St, entrance off Yandell St)</w:t>
      </w:r>
    </w:p>
    <w:p w14:paraId="19B160DE" w14:textId="6BC0D2D3" w:rsidR="00695252" w:rsidRPr="00075C84" w:rsidRDefault="00BC7687" w:rsidP="00695252">
      <w:pPr>
        <w:pStyle w:val="ListParagraph"/>
        <w:numPr>
          <w:ilvl w:val="0"/>
          <w:numId w:val="1"/>
        </w:numPr>
        <w:rPr>
          <w:rFonts w:ascii="Garamond" w:hAnsi="Garamond" w:cs="Times New Roman"/>
        </w:rPr>
      </w:pPr>
      <w:r w:rsidRPr="00075C84">
        <w:rPr>
          <w:rFonts w:ascii="Garamond" w:hAnsi="Garamond" w:cs="Times New Roman"/>
        </w:rPr>
        <w:t xml:space="preserve">Camp Reserve </w:t>
      </w:r>
    </w:p>
    <w:p w14:paraId="4424D76A" w14:textId="70122AE6" w:rsidR="00BC7687" w:rsidRPr="00075C84" w:rsidRDefault="00BC7687" w:rsidP="00695252">
      <w:pPr>
        <w:pStyle w:val="ListParagraph"/>
        <w:numPr>
          <w:ilvl w:val="0"/>
          <w:numId w:val="1"/>
        </w:numPr>
        <w:rPr>
          <w:rFonts w:ascii="Garamond" w:hAnsi="Garamond" w:cs="Times New Roman"/>
        </w:rPr>
      </w:pPr>
      <w:r w:rsidRPr="00075C84">
        <w:rPr>
          <w:rFonts w:ascii="Garamond" w:hAnsi="Garamond" w:cs="Times New Roman"/>
        </w:rPr>
        <w:t>‘</w:t>
      </w:r>
      <w:proofErr w:type="spellStart"/>
      <w:r w:rsidRPr="00075C84">
        <w:rPr>
          <w:rFonts w:ascii="Garamond" w:hAnsi="Garamond" w:cs="Times New Roman"/>
        </w:rPr>
        <w:t>Broadoaks</w:t>
      </w:r>
      <w:proofErr w:type="spellEnd"/>
      <w:r w:rsidRPr="00075C84">
        <w:rPr>
          <w:rFonts w:ascii="Garamond" w:hAnsi="Garamond" w:cs="Times New Roman"/>
        </w:rPr>
        <w:t>’</w:t>
      </w:r>
      <w:r w:rsidR="00172120" w:rsidRPr="00075C84">
        <w:rPr>
          <w:rFonts w:ascii="Garamond" w:hAnsi="Garamond" w:cs="Times New Roman"/>
        </w:rPr>
        <w:t xml:space="preserve"> </w:t>
      </w:r>
      <w:r w:rsidR="006259E6" w:rsidRPr="00075C84">
        <w:rPr>
          <w:rFonts w:ascii="Garamond" w:hAnsi="Garamond" w:cs="Times New Roman"/>
        </w:rPr>
        <w:t>Burke’s Cottage, 31 Gingell St</w:t>
      </w:r>
    </w:p>
    <w:p w14:paraId="3F972FDB" w14:textId="218EDAA4" w:rsidR="006259E6" w:rsidRPr="00075C84" w:rsidRDefault="00AA051C" w:rsidP="00695252">
      <w:pPr>
        <w:pStyle w:val="ListParagraph"/>
        <w:numPr>
          <w:ilvl w:val="0"/>
          <w:numId w:val="1"/>
        </w:numPr>
        <w:rPr>
          <w:rFonts w:ascii="Garamond" w:hAnsi="Garamond" w:cs="Times New Roman"/>
        </w:rPr>
      </w:pPr>
      <w:r w:rsidRPr="00075C84">
        <w:rPr>
          <w:rFonts w:ascii="Garamond" w:hAnsi="Garamond" w:cs="Times New Roman"/>
        </w:rPr>
        <w:t>Mr Howe’s Survey Tree</w:t>
      </w:r>
      <w:r w:rsidR="007A4106" w:rsidRPr="00075C84">
        <w:rPr>
          <w:rFonts w:ascii="Garamond" w:hAnsi="Garamond" w:cs="Times New Roman"/>
        </w:rPr>
        <w:t xml:space="preserve">, </w:t>
      </w:r>
      <w:proofErr w:type="spellStart"/>
      <w:r w:rsidR="007A4106" w:rsidRPr="00075C84">
        <w:rPr>
          <w:rFonts w:ascii="Garamond" w:hAnsi="Garamond" w:cs="Times New Roman"/>
        </w:rPr>
        <w:t>Gaulton</w:t>
      </w:r>
      <w:proofErr w:type="spellEnd"/>
      <w:r w:rsidR="007A4106" w:rsidRPr="00075C84">
        <w:rPr>
          <w:rFonts w:ascii="Garamond" w:hAnsi="Garamond" w:cs="Times New Roman"/>
        </w:rPr>
        <w:t xml:space="preserve"> St/ Yandell St,</w:t>
      </w:r>
    </w:p>
    <w:p w14:paraId="2425E351" w14:textId="734D09EE" w:rsidR="007B5371" w:rsidRPr="00075C84" w:rsidRDefault="00CF420D" w:rsidP="00695252">
      <w:pPr>
        <w:pStyle w:val="ListParagraph"/>
        <w:numPr>
          <w:ilvl w:val="0"/>
          <w:numId w:val="1"/>
        </w:numPr>
        <w:rPr>
          <w:rFonts w:ascii="Garamond" w:hAnsi="Garamond" w:cs="Times New Roman"/>
        </w:rPr>
      </w:pPr>
      <w:r w:rsidRPr="00075C84">
        <w:rPr>
          <w:rFonts w:ascii="Garamond" w:hAnsi="Garamond" w:cs="Times New Roman"/>
        </w:rPr>
        <w:t>Sheriff’s Bridge</w:t>
      </w:r>
      <w:r w:rsidR="002A17FB" w:rsidRPr="00075C84">
        <w:rPr>
          <w:rFonts w:ascii="Garamond" w:hAnsi="Garamond" w:cs="Times New Roman"/>
        </w:rPr>
        <w:t xml:space="preserve"> trusses, und</w:t>
      </w:r>
      <w:r w:rsidR="003A093E" w:rsidRPr="00075C84">
        <w:rPr>
          <w:rFonts w:ascii="Garamond" w:hAnsi="Garamond" w:cs="Times New Roman"/>
        </w:rPr>
        <w:t xml:space="preserve">erneath </w:t>
      </w:r>
      <w:proofErr w:type="gramStart"/>
      <w:r w:rsidR="003A093E" w:rsidRPr="00075C84">
        <w:rPr>
          <w:rFonts w:ascii="Garamond" w:hAnsi="Garamond" w:cs="Times New Roman"/>
        </w:rPr>
        <w:t>viewing</w:t>
      </w:r>
      <w:proofErr w:type="gramEnd"/>
    </w:p>
    <w:p w14:paraId="15396079" w14:textId="7F8A9BC6" w:rsidR="00684CB5" w:rsidRPr="00075C84" w:rsidRDefault="00684CB5" w:rsidP="00695252">
      <w:pPr>
        <w:pStyle w:val="ListParagraph"/>
        <w:numPr>
          <w:ilvl w:val="0"/>
          <w:numId w:val="1"/>
        </w:numPr>
        <w:rPr>
          <w:rFonts w:ascii="Garamond" w:hAnsi="Garamond" w:cs="Times New Roman"/>
        </w:rPr>
      </w:pPr>
      <w:r w:rsidRPr="00075C84">
        <w:rPr>
          <w:rFonts w:ascii="Garamond" w:hAnsi="Garamond" w:cs="Times New Roman"/>
        </w:rPr>
        <w:t>Ah Coy’s Cottage</w:t>
      </w:r>
      <w:r w:rsidR="0095461F" w:rsidRPr="00075C84">
        <w:rPr>
          <w:rFonts w:ascii="Garamond" w:hAnsi="Garamond" w:cs="Times New Roman"/>
        </w:rPr>
        <w:t>,</w:t>
      </w:r>
      <w:r w:rsidRPr="00075C84">
        <w:rPr>
          <w:rFonts w:ascii="Garamond" w:hAnsi="Garamond" w:cs="Times New Roman"/>
        </w:rPr>
        <w:t xml:space="preserve"> 5 Bowden S</w:t>
      </w:r>
      <w:r w:rsidR="002A17FB" w:rsidRPr="00075C84">
        <w:rPr>
          <w:rFonts w:ascii="Garamond" w:hAnsi="Garamond" w:cs="Times New Roman"/>
        </w:rPr>
        <w:t>t</w:t>
      </w:r>
    </w:p>
    <w:p w14:paraId="333552FC" w14:textId="53102443" w:rsidR="00684CB5" w:rsidRPr="00075C84" w:rsidRDefault="00684CB5" w:rsidP="00695252">
      <w:pPr>
        <w:pStyle w:val="ListParagraph"/>
        <w:numPr>
          <w:ilvl w:val="0"/>
          <w:numId w:val="1"/>
        </w:numPr>
        <w:rPr>
          <w:rFonts w:ascii="Garamond" w:hAnsi="Garamond" w:cs="Times New Roman"/>
        </w:rPr>
      </w:pPr>
      <w:r w:rsidRPr="00075C84">
        <w:rPr>
          <w:rFonts w:ascii="Garamond" w:hAnsi="Garamond" w:cs="Times New Roman"/>
        </w:rPr>
        <w:t>Farnsworth St Cluster – Castle House, Old Po</w:t>
      </w:r>
      <w:r w:rsidR="000D7C82" w:rsidRPr="00075C84">
        <w:rPr>
          <w:rFonts w:ascii="Garamond" w:hAnsi="Garamond" w:cs="Times New Roman"/>
        </w:rPr>
        <w:t>w</w:t>
      </w:r>
      <w:r w:rsidRPr="00075C84">
        <w:rPr>
          <w:rFonts w:ascii="Garamond" w:hAnsi="Garamond" w:cs="Times New Roman"/>
        </w:rPr>
        <w:t>der Magazine, Powder Magazine’s Keeper’s Cottage</w:t>
      </w:r>
    </w:p>
    <w:p w14:paraId="2FA45A5E" w14:textId="1A22D99A" w:rsidR="000F053B" w:rsidRPr="00075C84" w:rsidRDefault="000F053B" w:rsidP="00695252">
      <w:pPr>
        <w:pStyle w:val="ListParagraph"/>
        <w:numPr>
          <w:ilvl w:val="0"/>
          <w:numId w:val="1"/>
        </w:numPr>
        <w:rPr>
          <w:rFonts w:ascii="Garamond" w:hAnsi="Garamond" w:cs="Times New Roman"/>
        </w:rPr>
      </w:pPr>
      <w:r w:rsidRPr="00075C84">
        <w:rPr>
          <w:rFonts w:ascii="Garamond" w:hAnsi="Garamond" w:cs="Times New Roman"/>
        </w:rPr>
        <w:t>Old Gaol</w:t>
      </w:r>
      <w:r w:rsidR="00844B89" w:rsidRPr="00075C84">
        <w:rPr>
          <w:rFonts w:ascii="Garamond" w:hAnsi="Garamond" w:cs="Times New Roman"/>
        </w:rPr>
        <w:t>,</w:t>
      </w:r>
      <w:r w:rsidRPr="00075C84">
        <w:rPr>
          <w:rFonts w:ascii="Garamond" w:hAnsi="Garamond" w:cs="Times New Roman"/>
        </w:rPr>
        <w:t xml:space="preserve"> Bowden St</w:t>
      </w:r>
    </w:p>
    <w:p w14:paraId="74D55442" w14:textId="204CE620" w:rsidR="000F053B" w:rsidRPr="00075C84" w:rsidRDefault="000F053B" w:rsidP="00695252">
      <w:pPr>
        <w:pStyle w:val="ListParagraph"/>
        <w:numPr>
          <w:ilvl w:val="0"/>
          <w:numId w:val="1"/>
        </w:numPr>
        <w:rPr>
          <w:rFonts w:ascii="Garamond" w:hAnsi="Garamond" w:cs="Times New Roman"/>
        </w:rPr>
      </w:pPr>
      <w:r w:rsidRPr="00075C84">
        <w:rPr>
          <w:rFonts w:ascii="Garamond" w:hAnsi="Garamond" w:cs="Times New Roman"/>
        </w:rPr>
        <w:t>Railway Station</w:t>
      </w:r>
      <w:r w:rsidR="008753BA" w:rsidRPr="00075C84">
        <w:rPr>
          <w:rFonts w:ascii="Garamond" w:hAnsi="Garamond" w:cs="Times New Roman"/>
        </w:rPr>
        <w:t xml:space="preserve"> to Christ Church</w:t>
      </w:r>
      <w:r w:rsidR="000D7C82" w:rsidRPr="00075C84">
        <w:rPr>
          <w:rFonts w:ascii="Garamond" w:hAnsi="Garamond" w:cs="Times New Roman"/>
        </w:rPr>
        <w:t>, Kennedy St,</w:t>
      </w:r>
    </w:p>
    <w:p w14:paraId="02BF41E3" w14:textId="669CEB21" w:rsidR="008753BA" w:rsidRPr="00075C84" w:rsidRDefault="008753BA" w:rsidP="00695252">
      <w:pPr>
        <w:pStyle w:val="ListParagraph"/>
        <w:numPr>
          <w:ilvl w:val="0"/>
          <w:numId w:val="1"/>
        </w:numPr>
        <w:rPr>
          <w:rFonts w:ascii="Garamond" w:hAnsi="Garamond" w:cs="Times New Roman"/>
        </w:rPr>
      </w:pPr>
      <w:r w:rsidRPr="00075C84">
        <w:rPr>
          <w:rFonts w:ascii="Garamond" w:hAnsi="Garamond" w:cs="Times New Roman"/>
        </w:rPr>
        <w:lastRenderedPageBreak/>
        <w:t>Return to Court House</w:t>
      </w:r>
      <w:r w:rsidR="007A4106" w:rsidRPr="00075C84">
        <w:rPr>
          <w:rFonts w:ascii="Garamond" w:hAnsi="Garamond" w:cs="Times New Roman"/>
        </w:rPr>
        <w:t>, end of tour.</w:t>
      </w:r>
    </w:p>
    <w:p w14:paraId="2A22DF5B" w14:textId="5351EAB0" w:rsidR="0094031D" w:rsidRPr="00075C84" w:rsidRDefault="0094031D" w:rsidP="0094031D">
      <w:pPr>
        <w:keepNext/>
        <w:rPr>
          <w:rFonts w:ascii="Garamond" w:hAnsi="Garamond" w:cs="Times New Roman"/>
        </w:rPr>
      </w:pPr>
    </w:p>
    <w:p w14:paraId="23BA594C" w14:textId="77777777" w:rsidR="00216A86" w:rsidRPr="00075C84" w:rsidRDefault="00216A86" w:rsidP="006A5B00">
      <w:pPr>
        <w:rPr>
          <w:rFonts w:ascii="Garamond" w:hAnsi="Garamond" w:cs="Times New Roman"/>
        </w:rPr>
      </w:pPr>
    </w:p>
    <w:p w14:paraId="0E8A164E" w14:textId="77777777" w:rsidR="00216A86" w:rsidRPr="00075C84" w:rsidRDefault="00216A86" w:rsidP="006A5B00">
      <w:pPr>
        <w:rPr>
          <w:rFonts w:ascii="Garamond" w:hAnsi="Garamond" w:cs="Times New Roman"/>
        </w:rPr>
      </w:pPr>
    </w:p>
    <w:p w14:paraId="5982AD4D" w14:textId="77777777" w:rsidR="00216A86" w:rsidRPr="00075C84" w:rsidRDefault="00216A86" w:rsidP="006A5B00">
      <w:pPr>
        <w:rPr>
          <w:rFonts w:ascii="Garamond" w:hAnsi="Garamond" w:cs="Times New Roman"/>
        </w:rPr>
      </w:pPr>
    </w:p>
    <w:p w14:paraId="72CAAFBB" w14:textId="02B58296" w:rsidR="00AA5717" w:rsidRPr="00075C84" w:rsidRDefault="00F05FE3" w:rsidP="0024496C">
      <w:pPr>
        <w:rPr>
          <w:rFonts w:ascii="Garamond" w:hAnsi="Garamond" w:cs="Times New Roman"/>
        </w:rPr>
      </w:pPr>
      <w:r w:rsidRPr="00075C84">
        <w:rPr>
          <w:rFonts w:ascii="Garamond" w:hAnsi="Garamond" w:cs="Times New Roman"/>
          <w:noProof/>
        </w:rPr>
        <w:t xml:space="preserve"> </w:t>
      </w:r>
      <w:r w:rsidR="00AA5717" w:rsidRPr="00075C84">
        <w:rPr>
          <w:rFonts w:ascii="Garamond" w:hAnsi="Garamond" w:cs="Times New Roman"/>
          <w:noProof/>
        </w:rPr>
        <w:drawing>
          <wp:inline distT="0" distB="0" distL="0" distR="0" wp14:anchorId="44A896BD" wp14:editId="2CA704AA">
            <wp:extent cx="5360101" cy="3425333"/>
            <wp:effectExtent l="0" t="0" r="0" b="3810"/>
            <wp:docPr id="4523835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28417" cy="3468990"/>
                    </a:xfrm>
                    <a:prstGeom prst="rect">
                      <a:avLst/>
                    </a:prstGeom>
                    <a:noFill/>
                    <a:ln>
                      <a:noFill/>
                    </a:ln>
                  </pic:spPr>
                </pic:pic>
              </a:graphicData>
            </a:graphic>
          </wp:inline>
        </w:drawing>
      </w:r>
    </w:p>
    <w:p w14:paraId="488EE960" w14:textId="5756D37A" w:rsidR="00B51E27" w:rsidRPr="00075C84" w:rsidRDefault="00374595">
      <w:pPr>
        <w:rPr>
          <w:rFonts w:ascii="Garamond" w:hAnsi="Garamond" w:cs="Times New Roman"/>
          <w:b/>
          <w:bCs/>
          <w:u w:val="single"/>
        </w:rPr>
      </w:pPr>
      <w:r w:rsidRPr="00075C84">
        <w:rPr>
          <w:rFonts w:ascii="Garamond" w:hAnsi="Garamond" w:cs="Times New Roman"/>
          <w:b/>
          <w:bCs/>
          <w:u w:val="single"/>
        </w:rPr>
        <w:t>Establishment of the Camp</w:t>
      </w:r>
    </w:p>
    <w:p w14:paraId="7B3480BE" w14:textId="455DA55E" w:rsidR="00CC00A2" w:rsidRPr="00075C84" w:rsidRDefault="00CC00A2">
      <w:pPr>
        <w:rPr>
          <w:rFonts w:ascii="Garamond" w:hAnsi="Garamond" w:cs="Times New Roman"/>
          <w:b/>
          <w:bCs/>
          <w:u w:val="single"/>
        </w:rPr>
      </w:pPr>
      <w:r w:rsidRPr="00075C84">
        <w:rPr>
          <w:rFonts w:ascii="Garamond" w:hAnsi="Garamond" w:cs="Times New Roman"/>
          <w:b/>
          <w:bCs/>
          <w:u w:val="single"/>
        </w:rPr>
        <w:t xml:space="preserve">Governor La Trobe, </w:t>
      </w:r>
      <w:r w:rsidR="008352F3" w:rsidRPr="00075C84">
        <w:rPr>
          <w:rFonts w:ascii="Garamond" w:hAnsi="Garamond" w:cs="Times New Roman"/>
          <w:b/>
          <w:bCs/>
          <w:u w:val="single"/>
        </w:rPr>
        <w:t>Commissioners Powlett, Wright and Bull</w:t>
      </w:r>
    </w:p>
    <w:p w14:paraId="637DEE4F" w14:textId="48D7215E" w:rsidR="00C70251" w:rsidRPr="00075C84" w:rsidRDefault="00F05FE3">
      <w:pPr>
        <w:rPr>
          <w:rFonts w:ascii="Garamond" w:hAnsi="Garamond" w:cs="Times New Roman"/>
        </w:rPr>
      </w:pPr>
      <w:r w:rsidRPr="00075C84">
        <w:rPr>
          <w:rFonts w:ascii="Garamond" w:hAnsi="Garamond" w:cs="Times New Roman"/>
        </w:rPr>
        <w:t>Extraordinary</w:t>
      </w:r>
      <w:r w:rsidR="00AA5717" w:rsidRPr="00075C84">
        <w:rPr>
          <w:rFonts w:ascii="Garamond" w:hAnsi="Garamond" w:cs="Times New Roman"/>
        </w:rPr>
        <w:t xml:space="preserve"> </w:t>
      </w:r>
      <w:r w:rsidR="00063690" w:rsidRPr="00075C84">
        <w:rPr>
          <w:rFonts w:ascii="Garamond" w:hAnsi="Garamond" w:cs="Times New Roman"/>
        </w:rPr>
        <w:t xml:space="preserve">alluvial </w:t>
      </w:r>
      <w:r w:rsidR="00AA5717" w:rsidRPr="00075C84">
        <w:rPr>
          <w:rFonts w:ascii="Garamond" w:hAnsi="Garamond" w:cs="Times New Roman"/>
        </w:rPr>
        <w:t>gold finds</w:t>
      </w:r>
      <w:r w:rsidR="00185EAD" w:rsidRPr="00075C84">
        <w:rPr>
          <w:rFonts w:ascii="Garamond" w:hAnsi="Garamond" w:cs="Times New Roman"/>
        </w:rPr>
        <w:t xml:space="preserve"> at Golden Point</w:t>
      </w:r>
      <w:r w:rsidR="00AA5717" w:rsidRPr="00075C84">
        <w:rPr>
          <w:rFonts w:ascii="Garamond" w:hAnsi="Garamond" w:cs="Times New Roman"/>
        </w:rPr>
        <w:t xml:space="preserve"> </w:t>
      </w:r>
      <w:r w:rsidR="00185EAD" w:rsidRPr="00075C84">
        <w:rPr>
          <w:rFonts w:ascii="Garamond" w:hAnsi="Garamond" w:cs="Times New Roman"/>
        </w:rPr>
        <w:t xml:space="preserve">in September 1851 </w:t>
      </w:r>
      <w:r w:rsidR="00AA5717" w:rsidRPr="00075C84">
        <w:rPr>
          <w:rFonts w:ascii="Garamond" w:hAnsi="Garamond" w:cs="Times New Roman"/>
        </w:rPr>
        <w:t>sparked the legendary rush to</w:t>
      </w:r>
      <w:r w:rsidR="0081291B" w:rsidRPr="00075C84">
        <w:rPr>
          <w:rFonts w:ascii="Garamond" w:hAnsi="Garamond" w:cs="Times New Roman"/>
        </w:rPr>
        <w:t xml:space="preserve"> what became the</w:t>
      </w:r>
      <w:r w:rsidR="00AA5717" w:rsidRPr="00075C84">
        <w:rPr>
          <w:rFonts w:ascii="Garamond" w:hAnsi="Garamond" w:cs="Times New Roman"/>
        </w:rPr>
        <w:t xml:space="preserve"> Mount Alexander</w:t>
      </w:r>
      <w:r w:rsidR="0081291B" w:rsidRPr="00075C84">
        <w:rPr>
          <w:rFonts w:ascii="Garamond" w:hAnsi="Garamond" w:cs="Times New Roman"/>
        </w:rPr>
        <w:t xml:space="preserve"> gold</w:t>
      </w:r>
      <w:r w:rsidR="002A2C2C" w:rsidRPr="00075C84">
        <w:rPr>
          <w:rFonts w:ascii="Garamond" w:hAnsi="Garamond" w:cs="Times New Roman"/>
        </w:rPr>
        <w:t>fields</w:t>
      </w:r>
      <w:r w:rsidR="00AA5717" w:rsidRPr="00075C84">
        <w:rPr>
          <w:rFonts w:ascii="Garamond" w:hAnsi="Garamond" w:cs="Times New Roman"/>
        </w:rPr>
        <w:t xml:space="preserve">. </w:t>
      </w:r>
    </w:p>
    <w:p w14:paraId="398ED632" w14:textId="4884E11C" w:rsidR="00AA5717" w:rsidRPr="00075C84" w:rsidRDefault="007E1B14">
      <w:pPr>
        <w:rPr>
          <w:rFonts w:ascii="Garamond" w:hAnsi="Garamond" w:cs="Times New Roman"/>
        </w:rPr>
      </w:pPr>
      <w:r w:rsidRPr="00075C84">
        <w:rPr>
          <w:rFonts w:ascii="Garamond" w:hAnsi="Garamond" w:cs="Times New Roman"/>
        </w:rPr>
        <w:t>With the dis</w:t>
      </w:r>
      <w:r w:rsidR="005407CD" w:rsidRPr="00075C84">
        <w:rPr>
          <w:rFonts w:ascii="Garamond" w:hAnsi="Garamond" w:cs="Times New Roman"/>
        </w:rPr>
        <w:t>covery</w:t>
      </w:r>
      <w:r w:rsidR="00163834" w:rsidRPr="00075C84">
        <w:rPr>
          <w:rFonts w:ascii="Garamond" w:hAnsi="Garamond" w:cs="Times New Roman"/>
        </w:rPr>
        <w:t xml:space="preserve"> of gold</w:t>
      </w:r>
      <w:r w:rsidR="005407CD" w:rsidRPr="00075C84">
        <w:rPr>
          <w:rFonts w:ascii="Garamond" w:hAnsi="Garamond" w:cs="Times New Roman"/>
        </w:rPr>
        <w:t xml:space="preserve">, </w:t>
      </w:r>
      <w:r w:rsidR="00C70251" w:rsidRPr="00075C84">
        <w:rPr>
          <w:rFonts w:ascii="Garamond" w:hAnsi="Garamond" w:cs="Times New Roman"/>
        </w:rPr>
        <w:t xml:space="preserve">Commissioner </w:t>
      </w:r>
      <w:r w:rsidR="0011545D" w:rsidRPr="00075C84">
        <w:rPr>
          <w:rFonts w:ascii="Garamond" w:hAnsi="Garamond" w:cs="Times New Roman"/>
        </w:rPr>
        <w:t xml:space="preserve">Powlett, under Governor La Trobe, laid out distinct areas for </w:t>
      </w:r>
      <w:r w:rsidR="00FB73CC" w:rsidRPr="00075C84">
        <w:rPr>
          <w:rFonts w:ascii="Garamond" w:hAnsi="Garamond" w:cs="Times New Roman"/>
        </w:rPr>
        <w:t xml:space="preserve">the </w:t>
      </w:r>
      <w:r w:rsidR="00C70251" w:rsidRPr="00075C84">
        <w:rPr>
          <w:rFonts w:ascii="Garamond" w:hAnsi="Garamond" w:cs="Times New Roman"/>
        </w:rPr>
        <w:t xml:space="preserve">goldfields </w:t>
      </w:r>
      <w:r w:rsidR="0011545D" w:rsidRPr="00075C84">
        <w:rPr>
          <w:rFonts w:ascii="Garamond" w:hAnsi="Garamond" w:cs="Times New Roman"/>
        </w:rPr>
        <w:t xml:space="preserve">administration. </w:t>
      </w:r>
      <w:r w:rsidR="00DD3341" w:rsidRPr="00075C84">
        <w:rPr>
          <w:rFonts w:ascii="Garamond" w:hAnsi="Garamond" w:cs="Times New Roman"/>
        </w:rPr>
        <w:t xml:space="preserve">The </w:t>
      </w:r>
      <w:r w:rsidR="0025695C" w:rsidRPr="00075C84">
        <w:rPr>
          <w:rFonts w:ascii="Garamond" w:hAnsi="Garamond" w:cs="Times New Roman"/>
        </w:rPr>
        <w:t xml:space="preserve">main </w:t>
      </w:r>
      <w:r w:rsidR="001A4B6A" w:rsidRPr="00075C84">
        <w:rPr>
          <w:rFonts w:ascii="Garamond" w:hAnsi="Garamond" w:cs="Times New Roman"/>
        </w:rPr>
        <w:t xml:space="preserve">Government Camp was </w:t>
      </w:r>
      <w:r w:rsidR="003A093E" w:rsidRPr="00075C84">
        <w:rPr>
          <w:rFonts w:ascii="Garamond" w:hAnsi="Garamond" w:cs="Times New Roman"/>
        </w:rPr>
        <w:t>fleetingly</w:t>
      </w:r>
      <w:r w:rsidR="001A4B6A" w:rsidRPr="00075C84">
        <w:rPr>
          <w:rFonts w:ascii="Garamond" w:hAnsi="Garamond" w:cs="Times New Roman"/>
        </w:rPr>
        <w:t xml:space="preserve"> at Golden Point </w:t>
      </w:r>
      <w:r w:rsidR="00337DA5" w:rsidRPr="00075C84">
        <w:rPr>
          <w:rFonts w:ascii="Garamond" w:hAnsi="Garamond" w:cs="Times New Roman"/>
        </w:rPr>
        <w:t xml:space="preserve">– </w:t>
      </w:r>
      <w:r w:rsidR="001A4B6A" w:rsidRPr="00075C84">
        <w:rPr>
          <w:rFonts w:ascii="Garamond" w:hAnsi="Garamond" w:cs="Times New Roman"/>
        </w:rPr>
        <w:t xml:space="preserve">before being moved </w:t>
      </w:r>
      <w:r w:rsidR="00907F70" w:rsidRPr="00075C84">
        <w:rPr>
          <w:rFonts w:ascii="Garamond" w:hAnsi="Garamond" w:cs="Times New Roman"/>
        </w:rPr>
        <w:t>only</w:t>
      </w:r>
      <w:r w:rsidR="00E278AE" w:rsidRPr="00075C84">
        <w:rPr>
          <w:rFonts w:ascii="Garamond" w:hAnsi="Garamond" w:cs="Times New Roman"/>
        </w:rPr>
        <w:t xml:space="preserve"> weeks</w:t>
      </w:r>
      <w:r w:rsidR="00D155BC" w:rsidRPr="00075C84">
        <w:rPr>
          <w:rFonts w:ascii="Garamond" w:hAnsi="Garamond" w:cs="Times New Roman"/>
        </w:rPr>
        <w:t xml:space="preserve"> later </w:t>
      </w:r>
      <w:r w:rsidR="001A4B6A" w:rsidRPr="00075C84">
        <w:rPr>
          <w:rFonts w:ascii="Garamond" w:hAnsi="Garamond" w:cs="Times New Roman"/>
        </w:rPr>
        <w:t xml:space="preserve">by Powlett to the confluence of Barkers, </w:t>
      </w:r>
      <w:proofErr w:type="gramStart"/>
      <w:r w:rsidR="001A4B6A" w:rsidRPr="00075C84">
        <w:rPr>
          <w:rFonts w:ascii="Garamond" w:hAnsi="Garamond" w:cs="Times New Roman"/>
        </w:rPr>
        <w:t>Forest</w:t>
      </w:r>
      <w:proofErr w:type="gramEnd"/>
      <w:r w:rsidR="001A4B6A" w:rsidRPr="00075C84">
        <w:rPr>
          <w:rFonts w:ascii="Garamond" w:hAnsi="Garamond" w:cs="Times New Roman"/>
        </w:rPr>
        <w:t xml:space="preserve"> and Campbells creeks </w:t>
      </w:r>
      <w:r w:rsidR="00080DA4" w:rsidRPr="00075C84">
        <w:rPr>
          <w:rFonts w:ascii="Garamond" w:hAnsi="Garamond" w:cs="Times New Roman"/>
        </w:rPr>
        <w:t xml:space="preserve">- </w:t>
      </w:r>
      <w:r w:rsidR="00BE36C0" w:rsidRPr="00075C84">
        <w:rPr>
          <w:rFonts w:ascii="Garamond" w:hAnsi="Garamond" w:cs="Times New Roman"/>
        </w:rPr>
        <w:t>quite</w:t>
      </w:r>
      <w:r w:rsidR="001A4B6A" w:rsidRPr="00075C84">
        <w:rPr>
          <w:rFonts w:ascii="Garamond" w:hAnsi="Garamond" w:cs="Times New Roman"/>
        </w:rPr>
        <w:t xml:space="preserve"> likely for the superior</w:t>
      </w:r>
      <w:r w:rsidR="00460066" w:rsidRPr="00075C84">
        <w:rPr>
          <w:rFonts w:ascii="Garamond" w:hAnsi="Garamond" w:cs="Times New Roman"/>
        </w:rPr>
        <w:t xml:space="preserve"> and</w:t>
      </w:r>
      <w:r w:rsidR="001A4B6A" w:rsidRPr="00075C84">
        <w:rPr>
          <w:rFonts w:ascii="Garamond" w:hAnsi="Garamond" w:cs="Times New Roman"/>
        </w:rPr>
        <w:t xml:space="preserve"> </w:t>
      </w:r>
      <w:r w:rsidR="00573FD5" w:rsidRPr="00075C84">
        <w:rPr>
          <w:rFonts w:ascii="Garamond" w:hAnsi="Garamond" w:cs="Times New Roman"/>
        </w:rPr>
        <w:t xml:space="preserve">permanent </w:t>
      </w:r>
      <w:r w:rsidR="001A4B6A" w:rsidRPr="00075C84">
        <w:rPr>
          <w:rFonts w:ascii="Garamond" w:hAnsi="Garamond" w:cs="Times New Roman"/>
        </w:rPr>
        <w:t>water source.</w:t>
      </w:r>
      <w:r w:rsidR="00F05FE3" w:rsidRPr="00075C84">
        <w:rPr>
          <w:rFonts w:ascii="Garamond" w:hAnsi="Garamond" w:cs="Times New Roman"/>
        </w:rPr>
        <w:t xml:space="preserve"> </w:t>
      </w:r>
      <w:r w:rsidR="00E00C57" w:rsidRPr="00075C84">
        <w:rPr>
          <w:rFonts w:ascii="Garamond" w:hAnsi="Garamond" w:cs="Times New Roman"/>
        </w:rPr>
        <w:t>Small g</w:t>
      </w:r>
      <w:r w:rsidR="00E00FC2" w:rsidRPr="00075C84">
        <w:rPr>
          <w:rFonts w:ascii="Garamond" w:hAnsi="Garamond" w:cs="Times New Roman"/>
        </w:rPr>
        <w:t>overnment camps were activated and dismantled</w:t>
      </w:r>
      <w:r w:rsidR="000027CC" w:rsidRPr="00075C84">
        <w:rPr>
          <w:rFonts w:ascii="Garamond" w:hAnsi="Garamond" w:cs="Times New Roman"/>
        </w:rPr>
        <w:t xml:space="preserve"> with the </w:t>
      </w:r>
      <w:r w:rsidR="00F279B9" w:rsidRPr="00075C84">
        <w:rPr>
          <w:rFonts w:ascii="Garamond" w:hAnsi="Garamond" w:cs="Times New Roman"/>
        </w:rPr>
        <w:t>ebb</w:t>
      </w:r>
      <w:r w:rsidR="000027CC" w:rsidRPr="00075C84">
        <w:rPr>
          <w:rFonts w:ascii="Garamond" w:hAnsi="Garamond" w:cs="Times New Roman"/>
        </w:rPr>
        <w:t xml:space="preserve"> and flow of rushes</w:t>
      </w:r>
      <w:r w:rsidR="00FC130A" w:rsidRPr="00075C84">
        <w:rPr>
          <w:rFonts w:ascii="Garamond" w:hAnsi="Garamond" w:cs="Times New Roman"/>
        </w:rPr>
        <w:t xml:space="preserve"> </w:t>
      </w:r>
      <w:r w:rsidR="006016B3" w:rsidRPr="00075C84">
        <w:rPr>
          <w:rFonts w:ascii="Garamond" w:hAnsi="Garamond" w:cs="Times New Roman"/>
        </w:rPr>
        <w:t>following the gold</w:t>
      </w:r>
      <w:r w:rsidR="000400D0" w:rsidRPr="00075C84">
        <w:rPr>
          <w:rFonts w:ascii="Garamond" w:hAnsi="Garamond" w:cs="Times New Roman"/>
        </w:rPr>
        <w:t xml:space="preserve"> finds</w:t>
      </w:r>
      <w:r w:rsidR="000027CC" w:rsidRPr="00075C84">
        <w:rPr>
          <w:rFonts w:ascii="Garamond" w:hAnsi="Garamond" w:cs="Times New Roman"/>
        </w:rPr>
        <w:t xml:space="preserve">, </w:t>
      </w:r>
      <w:r w:rsidR="00E00C57" w:rsidRPr="00075C84">
        <w:rPr>
          <w:rFonts w:ascii="Garamond" w:hAnsi="Garamond" w:cs="Times New Roman"/>
        </w:rPr>
        <w:t xml:space="preserve">but </w:t>
      </w:r>
      <w:r w:rsidR="004A4501" w:rsidRPr="00075C84">
        <w:rPr>
          <w:rFonts w:ascii="Garamond" w:hAnsi="Garamond" w:cs="Times New Roman"/>
        </w:rPr>
        <w:t xml:space="preserve">the Castlemaine Camp </w:t>
      </w:r>
      <w:r w:rsidR="00303F3C" w:rsidRPr="00075C84">
        <w:rPr>
          <w:rFonts w:ascii="Garamond" w:hAnsi="Garamond" w:cs="Times New Roman"/>
        </w:rPr>
        <w:t xml:space="preserve">was a stable permanent </w:t>
      </w:r>
      <w:r w:rsidR="00A65788" w:rsidRPr="00075C84">
        <w:rPr>
          <w:rFonts w:ascii="Garamond" w:hAnsi="Garamond" w:cs="Times New Roman"/>
        </w:rPr>
        <w:t>camp</w:t>
      </w:r>
      <w:r w:rsidR="00303F3C" w:rsidRPr="00075C84">
        <w:rPr>
          <w:rFonts w:ascii="Garamond" w:hAnsi="Garamond" w:cs="Times New Roman"/>
        </w:rPr>
        <w:t xml:space="preserve"> that oversaw </w:t>
      </w:r>
      <w:r w:rsidR="00E70B89" w:rsidRPr="00075C84">
        <w:rPr>
          <w:rFonts w:ascii="Garamond" w:hAnsi="Garamond" w:cs="Times New Roman"/>
        </w:rPr>
        <w:t>the</w:t>
      </w:r>
      <w:r w:rsidR="00E0194E" w:rsidRPr="00075C84">
        <w:rPr>
          <w:rFonts w:ascii="Garamond" w:hAnsi="Garamond" w:cs="Times New Roman"/>
        </w:rPr>
        <w:t>se</w:t>
      </w:r>
      <w:r w:rsidR="00E70B89" w:rsidRPr="00075C84">
        <w:rPr>
          <w:rFonts w:ascii="Garamond" w:hAnsi="Garamond" w:cs="Times New Roman"/>
        </w:rPr>
        <w:t xml:space="preserve"> sub</w:t>
      </w:r>
      <w:r w:rsidR="00C16FAC" w:rsidRPr="00075C84">
        <w:rPr>
          <w:rFonts w:ascii="Garamond" w:hAnsi="Garamond" w:cs="Times New Roman"/>
        </w:rPr>
        <w:t>sidiary</w:t>
      </w:r>
      <w:r w:rsidR="00E70B89" w:rsidRPr="00075C84">
        <w:rPr>
          <w:rFonts w:ascii="Garamond" w:hAnsi="Garamond" w:cs="Times New Roman"/>
        </w:rPr>
        <w:t xml:space="preserve"> camps</w:t>
      </w:r>
      <w:r w:rsidR="008169EF" w:rsidRPr="00075C84">
        <w:rPr>
          <w:rFonts w:ascii="Garamond" w:hAnsi="Garamond" w:cs="Times New Roman"/>
        </w:rPr>
        <w:t>,</w:t>
      </w:r>
      <w:r w:rsidR="00E70B89" w:rsidRPr="00075C84">
        <w:rPr>
          <w:rFonts w:ascii="Garamond" w:hAnsi="Garamond" w:cs="Times New Roman"/>
        </w:rPr>
        <w:t xml:space="preserve"> </w:t>
      </w:r>
      <w:r w:rsidR="008169EF" w:rsidRPr="00075C84">
        <w:rPr>
          <w:rFonts w:ascii="Garamond" w:hAnsi="Garamond" w:cs="Times New Roman"/>
        </w:rPr>
        <w:t xml:space="preserve">providing an </w:t>
      </w:r>
      <w:r w:rsidR="00F05FE3" w:rsidRPr="00075C84">
        <w:rPr>
          <w:rFonts w:ascii="Garamond" w:hAnsi="Garamond" w:cs="Times New Roman"/>
        </w:rPr>
        <w:t xml:space="preserve">orderly centre </w:t>
      </w:r>
      <w:r w:rsidR="00505B6E" w:rsidRPr="00075C84">
        <w:rPr>
          <w:rFonts w:ascii="Garamond" w:hAnsi="Garamond" w:cs="Times New Roman"/>
        </w:rPr>
        <w:t xml:space="preserve">of </w:t>
      </w:r>
      <w:r w:rsidR="001B16C8" w:rsidRPr="00075C84">
        <w:rPr>
          <w:rFonts w:ascii="Garamond" w:hAnsi="Garamond" w:cs="Times New Roman"/>
        </w:rPr>
        <w:t>overarching</w:t>
      </w:r>
      <w:r w:rsidR="00634CBD" w:rsidRPr="00075C84">
        <w:rPr>
          <w:rFonts w:ascii="Garamond" w:hAnsi="Garamond" w:cs="Times New Roman"/>
        </w:rPr>
        <w:t xml:space="preserve"> </w:t>
      </w:r>
      <w:r w:rsidR="00F05FE3" w:rsidRPr="00075C84">
        <w:rPr>
          <w:rFonts w:ascii="Garamond" w:hAnsi="Garamond" w:cs="Times New Roman"/>
        </w:rPr>
        <w:t xml:space="preserve">governance. </w:t>
      </w:r>
      <w:r w:rsidR="00EB29D5" w:rsidRPr="00075C84">
        <w:rPr>
          <w:rFonts w:ascii="Garamond" w:hAnsi="Garamond" w:cs="Times New Roman"/>
        </w:rPr>
        <w:t xml:space="preserve">The Government </w:t>
      </w:r>
      <w:r w:rsidR="00E0194E" w:rsidRPr="00075C84">
        <w:rPr>
          <w:rFonts w:ascii="Garamond" w:hAnsi="Garamond" w:cs="Times New Roman"/>
        </w:rPr>
        <w:t>Camp</w:t>
      </w:r>
      <w:r w:rsidR="00F05FE3" w:rsidRPr="00075C84">
        <w:rPr>
          <w:rFonts w:ascii="Garamond" w:hAnsi="Garamond" w:cs="Times New Roman"/>
        </w:rPr>
        <w:t xml:space="preserve"> was free from mining, and trees were retained for shade at a time whe</w:t>
      </w:r>
      <w:r w:rsidR="00BE36C0" w:rsidRPr="00075C84">
        <w:rPr>
          <w:rFonts w:ascii="Garamond" w:hAnsi="Garamond" w:cs="Times New Roman"/>
        </w:rPr>
        <w:t>n</w:t>
      </w:r>
      <w:r w:rsidR="00F05FE3" w:rsidRPr="00075C84">
        <w:rPr>
          <w:rFonts w:ascii="Garamond" w:hAnsi="Garamond" w:cs="Times New Roman"/>
        </w:rPr>
        <w:t xml:space="preserve"> all natural features were subordinated </w:t>
      </w:r>
      <w:r w:rsidR="008D09E0" w:rsidRPr="00075C84">
        <w:rPr>
          <w:rFonts w:ascii="Garamond" w:hAnsi="Garamond" w:cs="Times New Roman"/>
        </w:rPr>
        <w:t>in</w:t>
      </w:r>
      <w:r w:rsidR="00F05FE3" w:rsidRPr="00075C84">
        <w:rPr>
          <w:rFonts w:ascii="Garamond" w:hAnsi="Garamond" w:cs="Times New Roman"/>
        </w:rPr>
        <w:t xml:space="preserve"> </w:t>
      </w:r>
      <w:r w:rsidR="009D7E81" w:rsidRPr="00075C84">
        <w:rPr>
          <w:rFonts w:ascii="Garamond" w:hAnsi="Garamond" w:cs="Times New Roman"/>
        </w:rPr>
        <w:t>the pursuit of gold</w:t>
      </w:r>
      <w:r w:rsidR="00F05FE3" w:rsidRPr="00075C84">
        <w:rPr>
          <w:rFonts w:ascii="Garamond" w:hAnsi="Garamond" w:cs="Times New Roman"/>
        </w:rPr>
        <w:t xml:space="preserve">. </w:t>
      </w:r>
      <w:r w:rsidR="00C70251" w:rsidRPr="00075C84">
        <w:rPr>
          <w:rFonts w:ascii="Garamond" w:hAnsi="Garamond" w:cs="Times New Roman"/>
        </w:rPr>
        <w:t xml:space="preserve"> There was a </w:t>
      </w:r>
      <w:r w:rsidR="001B16C8" w:rsidRPr="00075C84">
        <w:rPr>
          <w:rFonts w:ascii="Garamond" w:hAnsi="Garamond" w:cs="Times New Roman"/>
        </w:rPr>
        <w:t>P</w:t>
      </w:r>
      <w:r w:rsidR="00C70251" w:rsidRPr="00075C84">
        <w:rPr>
          <w:rFonts w:ascii="Garamond" w:hAnsi="Garamond" w:cs="Times New Roman"/>
        </w:rPr>
        <w:t xml:space="preserve">ostal and </w:t>
      </w:r>
      <w:r w:rsidR="001B16C8" w:rsidRPr="00075C84">
        <w:rPr>
          <w:rFonts w:ascii="Garamond" w:hAnsi="Garamond" w:cs="Times New Roman"/>
        </w:rPr>
        <w:t>R</w:t>
      </w:r>
      <w:r w:rsidR="00C70251" w:rsidRPr="00075C84">
        <w:rPr>
          <w:rFonts w:ascii="Garamond" w:hAnsi="Garamond" w:cs="Times New Roman"/>
        </w:rPr>
        <w:t xml:space="preserve">oads </w:t>
      </w:r>
      <w:r w:rsidR="001B16C8" w:rsidRPr="00075C84">
        <w:rPr>
          <w:rFonts w:ascii="Garamond" w:hAnsi="Garamond" w:cs="Times New Roman"/>
        </w:rPr>
        <w:t>B</w:t>
      </w:r>
      <w:r w:rsidR="00C70251" w:rsidRPr="00075C84">
        <w:rPr>
          <w:rFonts w:ascii="Garamond" w:hAnsi="Garamond" w:cs="Times New Roman"/>
        </w:rPr>
        <w:t xml:space="preserve">oard, Crown Lands, Petty Sessions, County and Supreme Courts and Mining Courts. </w:t>
      </w:r>
      <w:r w:rsidR="00F05FE3" w:rsidRPr="00075C84">
        <w:rPr>
          <w:rFonts w:ascii="Garamond" w:hAnsi="Garamond" w:cs="Times New Roman"/>
        </w:rPr>
        <w:t>Here</w:t>
      </w:r>
      <w:r w:rsidR="00337DA5" w:rsidRPr="00075C84">
        <w:rPr>
          <w:rFonts w:ascii="Garamond" w:hAnsi="Garamond" w:cs="Times New Roman"/>
        </w:rPr>
        <w:t xml:space="preserve"> </w:t>
      </w:r>
      <w:r w:rsidR="00F05FE3" w:rsidRPr="00075C84">
        <w:rPr>
          <w:rFonts w:ascii="Garamond" w:hAnsi="Garamond" w:cs="Times New Roman"/>
        </w:rPr>
        <w:t xml:space="preserve">the </w:t>
      </w:r>
      <w:r w:rsidR="00513A5C" w:rsidRPr="00075C84">
        <w:rPr>
          <w:rFonts w:ascii="Garamond" w:hAnsi="Garamond" w:cs="Times New Roman"/>
        </w:rPr>
        <w:t xml:space="preserve">Gold </w:t>
      </w:r>
      <w:r w:rsidR="00F05FE3" w:rsidRPr="00075C84">
        <w:rPr>
          <w:rFonts w:ascii="Garamond" w:hAnsi="Garamond" w:cs="Times New Roman"/>
        </w:rPr>
        <w:t xml:space="preserve">Commissioner and </w:t>
      </w:r>
      <w:r w:rsidR="00337DA5" w:rsidRPr="00075C84">
        <w:rPr>
          <w:rFonts w:ascii="Garamond" w:hAnsi="Garamond" w:cs="Times New Roman"/>
        </w:rPr>
        <w:t>military regiment</w:t>
      </w:r>
      <w:r w:rsidR="00E06D68" w:rsidRPr="00075C84">
        <w:rPr>
          <w:rFonts w:ascii="Garamond" w:hAnsi="Garamond" w:cs="Times New Roman"/>
        </w:rPr>
        <w:t>s</w:t>
      </w:r>
      <w:r w:rsidR="00A24DF8" w:rsidRPr="00075C84">
        <w:rPr>
          <w:rFonts w:ascii="Garamond" w:hAnsi="Garamond" w:cs="Times New Roman"/>
        </w:rPr>
        <w:t xml:space="preserve">, </w:t>
      </w:r>
      <w:r w:rsidR="007F2533" w:rsidRPr="00075C84">
        <w:rPr>
          <w:rFonts w:ascii="Garamond" w:hAnsi="Garamond" w:cs="Times New Roman"/>
        </w:rPr>
        <w:t xml:space="preserve">police, </w:t>
      </w:r>
      <w:r w:rsidR="00337DA5" w:rsidRPr="00075C84">
        <w:rPr>
          <w:rFonts w:ascii="Garamond" w:hAnsi="Garamond" w:cs="Times New Roman"/>
        </w:rPr>
        <w:t xml:space="preserve">accountants, military surgeon, </w:t>
      </w:r>
      <w:r w:rsidR="00075C84" w:rsidRPr="00075C84">
        <w:rPr>
          <w:rFonts w:ascii="Garamond" w:hAnsi="Garamond" w:cs="Times New Roman"/>
        </w:rPr>
        <w:t>postmaster</w:t>
      </w:r>
      <w:r w:rsidR="00337DA5" w:rsidRPr="00075C84">
        <w:rPr>
          <w:rFonts w:ascii="Garamond" w:hAnsi="Garamond" w:cs="Times New Roman"/>
        </w:rPr>
        <w:t xml:space="preserve">, surveyors, </w:t>
      </w:r>
      <w:proofErr w:type="gramStart"/>
      <w:r w:rsidR="00337DA5" w:rsidRPr="00075C84">
        <w:rPr>
          <w:rFonts w:ascii="Garamond" w:hAnsi="Garamond" w:cs="Times New Roman"/>
        </w:rPr>
        <w:t>magistrates</w:t>
      </w:r>
      <w:proofErr w:type="gramEnd"/>
      <w:r w:rsidR="007857D3" w:rsidRPr="00075C84">
        <w:rPr>
          <w:rFonts w:ascii="Garamond" w:hAnsi="Garamond" w:cs="Times New Roman"/>
        </w:rPr>
        <w:t xml:space="preserve"> and their servants</w:t>
      </w:r>
      <w:r w:rsidR="00337DA5" w:rsidRPr="00075C84">
        <w:rPr>
          <w:rFonts w:ascii="Garamond" w:hAnsi="Garamond" w:cs="Times New Roman"/>
        </w:rPr>
        <w:t xml:space="preserve"> resided and worked</w:t>
      </w:r>
      <w:r w:rsidR="0011545D" w:rsidRPr="00075C84">
        <w:rPr>
          <w:rFonts w:ascii="Garamond" w:hAnsi="Garamond" w:cs="Times New Roman"/>
        </w:rPr>
        <w:t xml:space="preserve"> from 1851-1855</w:t>
      </w:r>
      <w:r w:rsidR="007F2533" w:rsidRPr="00075C84">
        <w:rPr>
          <w:rFonts w:ascii="Garamond" w:hAnsi="Garamond" w:cs="Times New Roman"/>
        </w:rPr>
        <w:t>.  M</w:t>
      </w:r>
      <w:r w:rsidR="0011545D" w:rsidRPr="00075C84">
        <w:rPr>
          <w:rFonts w:ascii="Garamond" w:hAnsi="Garamond" w:cs="Times New Roman"/>
        </w:rPr>
        <w:t>any ‘</w:t>
      </w:r>
      <w:proofErr w:type="spellStart"/>
      <w:r w:rsidR="0011545D" w:rsidRPr="00075C84">
        <w:rPr>
          <w:rFonts w:ascii="Garamond" w:hAnsi="Garamond" w:cs="Times New Roman"/>
        </w:rPr>
        <w:t>Campites</w:t>
      </w:r>
      <w:proofErr w:type="spellEnd"/>
      <w:r w:rsidR="0011545D" w:rsidRPr="00075C84">
        <w:rPr>
          <w:rFonts w:ascii="Garamond" w:hAnsi="Garamond" w:cs="Times New Roman"/>
        </w:rPr>
        <w:t>’ remain</w:t>
      </w:r>
      <w:r w:rsidR="007F2533" w:rsidRPr="00075C84">
        <w:rPr>
          <w:rFonts w:ascii="Garamond" w:hAnsi="Garamond" w:cs="Times New Roman"/>
        </w:rPr>
        <w:t>ed</w:t>
      </w:r>
      <w:r w:rsidR="0011545D" w:rsidRPr="00075C84">
        <w:rPr>
          <w:rFonts w:ascii="Garamond" w:hAnsi="Garamond" w:cs="Times New Roman"/>
        </w:rPr>
        <w:t xml:space="preserve"> at the site long after </w:t>
      </w:r>
      <w:r w:rsidR="00215BC8" w:rsidRPr="00075C84">
        <w:rPr>
          <w:rFonts w:ascii="Garamond" w:hAnsi="Garamond" w:cs="Times New Roman"/>
        </w:rPr>
        <w:t xml:space="preserve">the </w:t>
      </w:r>
      <w:r w:rsidR="0011545D" w:rsidRPr="00075C84">
        <w:rPr>
          <w:rFonts w:ascii="Garamond" w:hAnsi="Garamond" w:cs="Times New Roman"/>
        </w:rPr>
        <w:t>Castlemaine township moved to the</w:t>
      </w:r>
      <w:r w:rsidR="00410E3C" w:rsidRPr="00075C84">
        <w:rPr>
          <w:rFonts w:ascii="Garamond" w:hAnsi="Garamond" w:cs="Times New Roman"/>
        </w:rPr>
        <w:t xml:space="preserve"> Urquhart surveyed grid to the</w:t>
      </w:r>
      <w:r w:rsidR="0011545D" w:rsidRPr="00075C84">
        <w:rPr>
          <w:rFonts w:ascii="Garamond" w:hAnsi="Garamond" w:cs="Times New Roman"/>
        </w:rPr>
        <w:t xml:space="preserve"> east of Barkers Creek.</w:t>
      </w:r>
      <w:r w:rsidR="007C6700" w:rsidRPr="00075C84">
        <w:rPr>
          <w:rFonts w:ascii="Garamond" w:hAnsi="Garamond" w:cs="Times New Roman"/>
        </w:rPr>
        <w:t xml:space="preserve"> </w:t>
      </w:r>
      <w:r w:rsidR="009F6B2F" w:rsidRPr="00075C84">
        <w:rPr>
          <w:rFonts w:ascii="Garamond" w:hAnsi="Garamond" w:cs="Times New Roman"/>
        </w:rPr>
        <w:t xml:space="preserve">Approximately </w:t>
      </w:r>
      <w:r w:rsidR="007C6700" w:rsidRPr="00075C84">
        <w:rPr>
          <w:rFonts w:ascii="Garamond" w:hAnsi="Garamond" w:cs="Times New Roman"/>
        </w:rPr>
        <w:t xml:space="preserve">300 </w:t>
      </w:r>
      <w:r w:rsidR="007857D3" w:rsidRPr="00075C84">
        <w:rPr>
          <w:rFonts w:ascii="Garamond" w:hAnsi="Garamond" w:cs="Times New Roman"/>
        </w:rPr>
        <w:t xml:space="preserve">officials </w:t>
      </w:r>
      <w:r w:rsidR="0054634D" w:rsidRPr="00075C84">
        <w:rPr>
          <w:rFonts w:ascii="Garamond" w:hAnsi="Garamond" w:cs="Times New Roman"/>
        </w:rPr>
        <w:t xml:space="preserve">(plus their households) </w:t>
      </w:r>
      <w:r w:rsidR="007857D3" w:rsidRPr="00075C84">
        <w:rPr>
          <w:rFonts w:ascii="Garamond" w:hAnsi="Garamond" w:cs="Times New Roman"/>
        </w:rPr>
        <w:t>resided at the Camp</w:t>
      </w:r>
      <w:r w:rsidR="009F6B2F" w:rsidRPr="00075C84">
        <w:rPr>
          <w:rFonts w:ascii="Garamond" w:hAnsi="Garamond" w:cs="Times New Roman"/>
        </w:rPr>
        <w:t xml:space="preserve"> </w:t>
      </w:r>
      <w:r w:rsidR="00DA6297" w:rsidRPr="00075C84">
        <w:rPr>
          <w:rFonts w:ascii="Garamond" w:hAnsi="Garamond" w:cs="Times New Roman"/>
        </w:rPr>
        <w:t>in its heyday.</w:t>
      </w:r>
      <w:r w:rsidR="00533E59" w:rsidRPr="00075C84">
        <w:rPr>
          <w:rFonts w:ascii="Garamond" w:hAnsi="Garamond" w:cs="Times New Roman"/>
        </w:rPr>
        <w:t xml:space="preserve"> </w:t>
      </w:r>
      <w:r w:rsidR="00C4181A" w:rsidRPr="00075C84">
        <w:rPr>
          <w:rFonts w:ascii="Garamond" w:hAnsi="Garamond" w:cs="Times New Roman"/>
        </w:rPr>
        <w:t>Later, w</w:t>
      </w:r>
      <w:r w:rsidR="00533E59" w:rsidRPr="00075C84">
        <w:rPr>
          <w:rFonts w:ascii="Garamond" w:hAnsi="Garamond" w:cs="Times New Roman"/>
        </w:rPr>
        <w:t>h</w:t>
      </w:r>
      <w:r w:rsidR="008A09DF" w:rsidRPr="00075C84">
        <w:rPr>
          <w:rFonts w:ascii="Garamond" w:hAnsi="Garamond" w:cs="Times New Roman"/>
        </w:rPr>
        <w:t xml:space="preserve">en control shifted to a local council, </w:t>
      </w:r>
      <w:r w:rsidR="00C4181A" w:rsidRPr="00075C84">
        <w:rPr>
          <w:rFonts w:ascii="Garamond" w:hAnsi="Garamond" w:cs="Times New Roman"/>
        </w:rPr>
        <w:t>‘</w:t>
      </w:r>
      <w:proofErr w:type="spellStart"/>
      <w:r w:rsidR="00B73405" w:rsidRPr="00075C84">
        <w:rPr>
          <w:rFonts w:ascii="Garamond" w:hAnsi="Garamond" w:cs="Times New Roman"/>
        </w:rPr>
        <w:t>Campites</w:t>
      </w:r>
      <w:proofErr w:type="spellEnd"/>
      <w:r w:rsidR="00C4181A" w:rsidRPr="00075C84">
        <w:rPr>
          <w:rFonts w:ascii="Garamond" w:hAnsi="Garamond" w:cs="Times New Roman"/>
        </w:rPr>
        <w:t>’</w:t>
      </w:r>
      <w:r w:rsidR="00B73405" w:rsidRPr="00075C84">
        <w:rPr>
          <w:rFonts w:ascii="Garamond" w:hAnsi="Garamond" w:cs="Times New Roman"/>
        </w:rPr>
        <w:t xml:space="preserve"> were</w:t>
      </w:r>
      <w:r w:rsidR="00C4181A" w:rsidRPr="00075C84">
        <w:rPr>
          <w:rFonts w:ascii="Garamond" w:hAnsi="Garamond" w:cs="Times New Roman"/>
        </w:rPr>
        <w:t xml:space="preserve"> </w:t>
      </w:r>
      <w:r w:rsidR="00B72B9A" w:rsidRPr="00075C84">
        <w:rPr>
          <w:rFonts w:ascii="Garamond" w:hAnsi="Garamond" w:cs="Times New Roman"/>
        </w:rPr>
        <w:t>(to their displeasure)</w:t>
      </w:r>
      <w:r w:rsidR="00B73405" w:rsidRPr="00075C84">
        <w:rPr>
          <w:rFonts w:ascii="Garamond" w:hAnsi="Garamond" w:cs="Times New Roman"/>
        </w:rPr>
        <w:t xml:space="preserve"> included in the rate base</w:t>
      </w:r>
      <w:r w:rsidR="00C4181A" w:rsidRPr="00075C84">
        <w:rPr>
          <w:rFonts w:ascii="Garamond" w:hAnsi="Garamond" w:cs="Times New Roman"/>
        </w:rPr>
        <w:t>.</w:t>
      </w:r>
    </w:p>
    <w:p w14:paraId="26041026" w14:textId="0D17C267" w:rsidR="007C279E" w:rsidRPr="00075C84" w:rsidRDefault="006B5364">
      <w:pPr>
        <w:rPr>
          <w:rFonts w:ascii="Garamond" w:hAnsi="Garamond" w:cs="Times New Roman"/>
          <w:b/>
          <w:bCs/>
          <w:u w:val="single"/>
        </w:rPr>
      </w:pPr>
      <w:r w:rsidRPr="00075C84">
        <w:rPr>
          <w:rFonts w:ascii="Garamond" w:hAnsi="Garamond" w:cs="Times New Roman"/>
          <w:b/>
          <w:bCs/>
          <w:u w:val="single"/>
        </w:rPr>
        <w:t>Canvas, Timber, Brick and Stone</w:t>
      </w:r>
    </w:p>
    <w:p w14:paraId="7A05F772" w14:textId="11D3216B" w:rsidR="00BE36C0" w:rsidRPr="00075C84" w:rsidRDefault="001A4B6A">
      <w:pPr>
        <w:rPr>
          <w:rFonts w:ascii="Garamond" w:hAnsi="Garamond" w:cs="Times New Roman"/>
        </w:rPr>
      </w:pPr>
      <w:r w:rsidRPr="00075C84">
        <w:rPr>
          <w:rFonts w:ascii="Garamond" w:hAnsi="Garamond" w:cs="Times New Roman"/>
        </w:rPr>
        <w:lastRenderedPageBreak/>
        <w:t>Initially a tent city, the canvas was quickly replaced by timber buildings</w:t>
      </w:r>
      <w:r w:rsidR="006F506C" w:rsidRPr="00075C84">
        <w:rPr>
          <w:rFonts w:ascii="Garamond" w:hAnsi="Garamond" w:cs="Times New Roman"/>
        </w:rPr>
        <w:t>.</w:t>
      </w:r>
      <w:r w:rsidR="000358D6" w:rsidRPr="00075C84">
        <w:rPr>
          <w:rFonts w:ascii="Garamond" w:hAnsi="Garamond" w:cs="Times New Roman"/>
        </w:rPr>
        <w:t xml:space="preserve"> M</w:t>
      </w:r>
      <w:r w:rsidRPr="00075C84">
        <w:rPr>
          <w:rFonts w:ascii="Garamond" w:hAnsi="Garamond" w:cs="Times New Roman"/>
        </w:rPr>
        <w:t xml:space="preserve">any </w:t>
      </w:r>
      <w:r w:rsidR="000358D6" w:rsidRPr="00075C84">
        <w:rPr>
          <w:rFonts w:ascii="Garamond" w:hAnsi="Garamond" w:cs="Times New Roman"/>
        </w:rPr>
        <w:t>buildings</w:t>
      </w:r>
      <w:r w:rsidRPr="00075C84">
        <w:rPr>
          <w:rFonts w:ascii="Garamond" w:hAnsi="Garamond" w:cs="Times New Roman"/>
        </w:rPr>
        <w:t xml:space="preserve"> were brought in by dray, prefabricated in Melbourne at considerable expense. </w:t>
      </w:r>
      <w:r w:rsidR="00AA5717" w:rsidRPr="00075C84">
        <w:rPr>
          <w:rFonts w:ascii="Garamond" w:hAnsi="Garamond" w:cs="Times New Roman"/>
        </w:rPr>
        <w:t>Some of t</w:t>
      </w:r>
      <w:r w:rsidRPr="00075C84">
        <w:rPr>
          <w:rFonts w:ascii="Garamond" w:hAnsi="Garamond" w:cs="Times New Roman"/>
        </w:rPr>
        <w:t>hese buildings were</w:t>
      </w:r>
      <w:r w:rsidR="00AA5717" w:rsidRPr="00075C84">
        <w:rPr>
          <w:rFonts w:ascii="Garamond" w:hAnsi="Garamond" w:cs="Times New Roman"/>
        </w:rPr>
        <w:t xml:space="preserve"> subsequently</w:t>
      </w:r>
      <w:r w:rsidRPr="00075C84">
        <w:rPr>
          <w:rFonts w:ascii="Garamond" w:hAnsi="Garamond" w:cs="Times New Roman"/>
        </w:rPr>
        <w:t xml:space="preserve"> replaced by bricks and mortar. Early church services were held in the open air at the Commissioner’s camp, then in a large tent lined with ‘green baize’</w:t>
      </w:r>
      <w:r w:rsidR="00080DA4" w:rsidRPr="00075C84">
        <w:rPr>
          <w:rFonts w:ascii="Garamond" w:hAnsi="Garamond" w:cs="Times New Roman"/>
        </w:rPr>
        <w:t xml:space="preserve"> which was shared by different denominations. </w:t>
      </w:r>
      <w:r w:rsidR="00B803B8" w:rsidRPr="00075C84">
        <w:rPr>
          <w:rFonts w:ascii="Garamond" w:hAnsi="Garamond" w:cs="Times New Roman"/>
        </w:rPr>
        <w:t xml:space="preserve">Some services were held in a timber store. </w:t>
      </w:r>
      <w:r w:rsidR="00080DA4" w:rsidRPr="00075C84">
        <w:rPr>
          <w:rFonts w:ascii="Garamond" w:hAnsi="Garamond" w:cs="Times New Roman"/>
        </w:rPr>
        <w:t>Brick</w:t>
      </w:r>
      <w:r w:rsidR="001A7E76" w:rsidRPr="00075C84">
        <w:rPr>
          <w:rFonts w:ascii="Garamond" w:hAnsi="Garamond" w:cs="Times New Roman"/>
        </w:rPr>
        <w:t xml:space="preserve"> and stone</w:t>
      </w:r>
      <w:r w:rsidR="00080DA4" w:rsidRPr="00075C84">
        <w:rPr>
          <w:rFonts w:ascii="Garamond" w:hAnsi="Garamond" w:cs="Times New Roman"/>
        </w:rPr>
        <w:t xml:space="preserve"> churches replaced </w:t>
      </w:r>
      <w:r w:rsidR="00BE381C" w:rsidRPr="00075C84">
        <w:rPr>
          <w:rFonts w:ascii="Garamond" w:hAnsi="Garamond" w:cs="Times New Roman"/>
        </w:rPr>
        <w:t xml:space="preserve">wood and </w:t>
      </w:r>
      <w:r w:rsidR="00080DA4" w:rsidRPr="00075C84">
        <w:rPr>
          <w:rFonts w:ascii="Garamond" w:hAnsi="Garamond" w:cs="Times New Roman"/>
        </w:rPr>
        <w:t xml:space="preserve">canvas. Bishop Perry preached </w:t>
      </w:r>
      <w:r w:rsidR="00337DA5" w:rsidRPr="00075C84">
        <w:rPr>
          <w:rFonts w:ascii="Garamond" w:hAnsi="Garamond" w:cs="Times New Roman"/>
        </w:rPr>
        <w:t>‘</w:t>
      </w:r>
      <w:proofErr w:type="spellStart"/>
      <w:r w:rsidR="00337DA5" w:rsidRPr="00075C84">
        <w:rPr>
          <w:rFonts w:ascii="Garamond" w:hAnsi="Garamond" w:cs="Times New Roman"/>
        </w:rPr>
        <w:t>en</w:t>
      </w:r>
      <w:proofErr w:type="spellEnd"/>
      <w:r w:rsidR="00337DA5" w:rsidRPr="00075C84">
        <w:rPr>
          <w:rFonts w:ascii="Garamond" w:hAnsi="Garamond" w:cs="Times New Roman"/>
        </w:rPr>
        <w:t xml:space="preserve"> plein air’ at</w:t>
      </w:r>
      <w:r w:rsidR="00080DA4" w:rsidRPr="00075C84">
        <w:rPr>
          <w:rFonts w:ascii="Garamond" w:hAnsi="Garamond" w:cs="Times New Roman"/>
        </w:rPr>
        <w:t xml:space="preserve"> this camp</w:t>
      </w:r>
      <w:r w:rsidR="00AA5717" w:rsidRPr="00075C84">
        <w:rPr>
          <w:rFonts w:ascii="Garamond" w:hAnsi="Garamond" w:cs="Times New Roman"/>
        </w:rPr>
        <w:t xml:space="preserve"> from </w:t>
      </w:r>
      <w:r w:rsidR="00394DB6" w:rsidRPr="00075C84">
        <w:rPr>
          <w:rFonts w:ascii="Garamond" w:hAnsi="Garamond" w:cs="Times New Roman"/>
        </w:rPr>
        <w:t xml:space="preserve">its early </w:t>
      </w:r>
      <w:r w:rsidR="003855D4" w:rsidRPr="00075C84">
        <w:rPr>
          <w:rFonts w:ascii="Garamond" w:hAnsi="Garamond" w:cs="Times New Roman"/>
        </w:rPr>
        <w:t>days and</w:t>
      </w:r>
      <w:r w:rsidR="00080DA4" w:rsidRPr="00075C84">
        <w:rPr>
          <w:rFonts w:ascii="Garamond" w:hAnsi="Garamond" w:cs="Times New Roman"/>
        </w:rPr>
        <w:t xml:space="preserve"> visited on several occasion</w:t>
      </w:r>
      <w:r w:rsidR="007F003D" w:rsidRPr="00075C84">
        <w:rPr>
          <w:rFonts w:ascii="Garamond" w:hAnsi="Garamond" w:cs="Times New Roman"/>
        </w:rPr>
        <w:t xml:space="preserve">s.  </w:t>
      </w:r>
      <w:r w:rsidR="003855D4" w:rsidRPr="00075C84">
        <w:rPr>
          <w:rFonts w:ascii="Garamond" w:hAnsi="Garamond" w:cs="Times New Roman"/>
        </w:rPr>
        <w:t>He</w:t>
      </w:r>
      <w:r w:rsidR="007F003D" w:rsidRPr="00075C84">
        <w:rPr>
          <w:rFonts w:ascii="Garamond" w:hAnsi="Garamond" w:cs="Times New Roman"/>
        </w:rPr>
        <w:t xml:space="preserve"> </w:t>
      </w:r>
      <w:r w:rsidR="00C63948" w:rsidRPr="00075C84">
        <w:rPr>
          <w:rFonts w:ascii="Garamond" w:hAnsi="Garamond" w:cs="Times New Roman"/>
        </w:rPr>
        <w:t>laid the</w:t>
      </w:r>
      <w:r w:rsidR="007D6D27" w:rsidRPr="00075C84">
        <w:rPr>
          <w:rFonts w:ascii="Garamond" w:hAnsi="Garamond" w:cs="Times New Roman"/>
        </w:rPr>
        <w:t xml:space="preserve"> foundation stone</w:t>
      </w:r>
      <w:r w:rsidR="00387CE4" w:rsidRPr="00075C84">
        <w:rPr>
          <w:rFonts w:ascii="Garamond" w:hAnsi="Garamond" w:cs="Times New Roman"/>
        </w:rPr>
        <w:t xml:space="preserve"> </w:t>
      </w:r>
      <w:r w:rsidR="00C63948" w:rsidRPr="00075C84">
        <w:rPr>
          <w:rFonts w:ascii="Garamond" w:hAnsi="Garamond" w:cs="Times New Roman"/>
        </w:rPr>
        <w:t>of the Anglican Christ Church on Agitation Hill</w:t>
      </w:r>
      <w:r w:rsidR="0014073A" w:rsidRPr="00075C84">
        <w:rPr>
          <w:rFonts w:ascii="Garamond" w:hAnsi="Garamond" w:cs="Times New Roman"/>
        </w:rPr>
        <w:t xml:space="preserve"> in </w:t>
      </w:r>
      <w:r w:rsidR="00FC123D" w:rsidRPr="00075C84">
        <w:rPr>
          <w:rFonts w:ascii="Garamond" w:hAnsi="Garamond" w:cs="Times New Roman"/>
        </w:rPr>
        <w:t>1854</w:t>
      </w:r>
      <w:r w:rsidR="0014073A" w:rsidRPr="00075C84">
        <w:rPr>
          <w:rFonts w:ascii="Garamond" w:hAnsi="Garamond" w:cs="Times New Roman"/>
        </w:rPr>
        <w:t xml:space="preserve">, the year after </w:t>
      </w:r>
      <w:r w:rsidR="00FD4FB4" w:rsidRPr="00075C84">
        <w:rPr>
          <w:rFonts w:ascii="Garamond" w:hAnsi="Garamond" w:cs="Times New Roman"/>
        </w:rPr>
        <w:t>a civilian and miners</w:t>
      </w:r>
      <w:r w:rsidR="007F5D7D" w:rsidRPr="00075C84">
        <w:rPr>
          <w:rFonts w:ascii="Garamond" w:hAnsi="Garamond" w:cs="Times New Roman"/>
        </w:rPr>
        <w:t>’</w:t>
      </w:r>
      <w:r w:rsidR="0014073A" w:rsidRPr="00075C84">
        <w:rPr>
          <w:rFonts w:ascii="Garamond" w:hAnsi="Garamond" w:cs="Times New Roman"/>
        </w:rPr>
        <w:t xml:space="preserve"> </w:t>
      </w:r>
      <w:r w:rsidR="00FD4FB4" w:rsidRPr="00075C84">
        <w:rPr>
          <w:rFonts w:ascii="Garamond" w:hAnsi="Garamond" w:cs="Times New Roman"/>
        </w:rPr>
        <w:t>uprising on the hill</w:t>
      </w:r>
      <w:r w:rsidR="00BE381C" w:rsidRPr="00075C84">
        <w:rPr>
          <w:rFonts w:ascii="Garamond" w:hAnsi="Garamond" w:cs="Times New Roman"/>
        </w:rPr>
        <w:t xml:space="preserve"> in opposition to the Gold Commissioner’s </w:t>
      </w:r>
      <w:r w:rsidR="006500B4" w:rsidRPr="00075C84">
        <w:rPr>
          <w:rFonts w:ascii="Garamond" w:hAnsi="Garamond" w:cs="Times New Roman"/>
        </w:rPr>
        <w:t>rule</w:t>
      </w:r>
      <w:r w:rsidR="00FD4FB4" w:rsidRPr="00075C84">
        <w:rPr>
          <w:rFonts w:ascii="Garamond" w:hAnsi="Garamond" w:cs="Times New Roman"/>
        </w:rPr>
        <w:t>.</w:t>
      </w:r>
    </w:p>
    <w:p w14:paraId="5CE163BB" w14:textId="77777777" w:rsidR="003A2BB5" w:rsidRPr="00075C84" w:rsidRDefault="00080DA4">
      <w:pPr>
        <w:rPr>
          <w:rFonts w:ascii="Garamond" w:hAnsi="Garamond" w:cs="Times New Roman"/>
        </w:rPr>
      </w:pPr>
      <w:r w:rsidRPr="00075C84">
        <w:rPr>
          <w:rFonts w:ascii="Garamond" w:hAnsi="Garamond" w:cs="Times New Roman"/>
        </w:rPr>
        <w:t xml:space="preserve">A Post Office was built at the ford, </w:t>
      </w:r>
      <w:r w:rsidR="00993D90" w:rsidRPr="00075C84">
        <w:rPr>
          <w:rFonts w:ascii="Garamond" w:hAnsi="Garamond" w:cs="Times New Roman"/>
        </w:rPr>
        <w:t xml:space="preserve">and </w:t>
      </w:r>
      <w:r w:rsidR="00B73045" w:rsidRPr="00075C84">
        <w:rPr>
          <w:rFonts w:ascii="Garamond" w:hAnsi="Garamond" w:cs="Times New Roman"/>
        </w:rPr>
        <w:t xml:space="preserve">this </w:t>
      </w:r>
      <w:r w:rsidR="00C97C48" w:rsidRPr="00075C84">
        <w:rPr>
          <w:rFonts w:ascii="Garamond" w:hAnsi="Garamond" w:cs="Times New Roman"/>
        </w:rPr>
        <w:t>primitive</w:t>
      </w:r>
      <w:r w:rsidRPr="00075C84">
        <w:rPr>
          <w:rFonts w:ascii="Garamond" w:hAnsi="Garamond" w:cs="Times New Roman"/>
        </w:rPr>
        <w:t xml:space="preserve"> creek crossing was</w:t>
      </w:r>
      <w:r w:rsidR="00BE36C0" w:rsidRPr="00075C84">
        <w:rPr>
          <w:rFonts w:ascii="Garamond" w:hAnsi="Garamond" w:cs="Times New Roman"/>
        </w:rPr>
        <w:t xml:space="preserve"> soon</w:t>
      </w:r>
      <w:r w:rsidRPr="00075C84">
        <w:rPr>
          <w:rFonts w:ascii="Garamond" w:hAnsi="Garamond" w:cs="Times New Roman"/>
        </w:rPr>
        <w:t xml:space="preserve"> replaced by Governor</w:t>
      </w:r>
      <w:r w:rsidR="002D228C" w:rsidRPr="00075C84">
        <w:rPr>
          <w:rFonts w:ascii="Garamond" w:hAnsi="Garamond" w:cs="Times New Roman"/>
        </w:rPr>
        <w:t xml:space="preserve"> Hotham</w:t>
      </w:r>
      <w:r w:rsidR="003A335D" w:rsidRPr="00075C84">
        <w:rPr>
          <w:rFonts w:ascii="Garamond" w:hAnsi="Garamond" w:cs="Times New Roman"/>
        </w:rPr>
        <w:t>’s</w:t>
      </w:r>
      <w:r w:rsidRPr="00075C84">
        <w:rPr>
          <w:rFonts w:ascii="Garamond" w:hAnsi="Garamond" w:cs="Times New Roman"/>
        </w:rPr>
        <w:t xml:space="preserve"> bridge</w:t>
      </w:r>
      <w:r w:rsidR="003A335D" w:rsidRPr="00075C84">
        <w:rPr>
          <w:rFonts w:ascii="Garamond" w:hAnsi="Garamond" w:cs="Times New Roman"/>
        </w:rPr>
        <w:t xml:space="preserve"> (now Fitzgerald Bridge)</w:t>
      </w:r>
      <w:r w:rsidRPr="00075C84">
        <w:rPr>
          <w:rFonts w:ascii="Garamond" w:hAnsi="Garamond" w:cs="Times New Roman"/>
        </w:rPr>
        <w:t>.</w:t>
      </w:r>
      <w:r w:rsidR="00AE7B02" w:rsidRPr="00075C84">
        <w:rPr>
          <w:rFonts w:ascii="Garamond" w:hAnsi="Garamond" w:cs="Times New Roman"/>
        </w:rPr>
        <w:t xml:space="preserve"> The </w:t>
      </w:r>
      <w:r w:rsidRPr="00075C84">
        <w:rPr>
          <w:rFonts w:ascii="Garamond" w:hAnsi="Garamond" w:cs="Times New Roman"/>
        </w:rPr>
        <w:t xml:space="preserve">show pavilion </w:t>
      </w:r>
      <w:r w:rsidR="00AE7B02" w:rsidRPr="00075C84">
        <w:rPr>
          <w:rFonts w:ascii="Garamond" w:hAnsi="Garamond" w:cs="Times New Roman"/>
        </w:rPr>
        <w:t xml:space="preserve">today </w:t>
      </w:r>
      <w:r w:rsidRPr="00075C84">
        <w:rPr>
          <w:rFonts w:ascii="Garamond" w:hAnsi="Garamond" w:cs="Times New Roman"/>
        </w:rPr>
        <w:t>sits on Camp Reserve</w:t>
      </w:r>
      <w:r w:rsidR="00BE36C0" w:rsidRPr="00075C84">
        <w:rPr>
          <w:rFonts w:ascii="Garamond" w:hAnsi="Garamond" w:cs="Times New Roman"/>
        </w:rPr>
        <w:t xml:space="preserve"> </w:t>
      </w:r>
      <w:r w:rsidR="00AE7B02" w:rsidRPr="00075C84">
        <w:rPr>
          <w:rFonts w:ascii="Garamond" w:hAnsi="Garamond" w:cs="Times New Roman"/>
        </w:rPr>
        <w:t>where th</w:t>
      </w:r>
      <w:r w:rsidR="00723AF8" w:rsidRPr="00075C84">
        <w:rPr>
          <w:rFonts w:ascii="Garamond" w:hAnsi="Garamond" w:cs="Times New Roman"/>
        </w:rPr>
        <w:t>e</w:t>
      </w:r>
      <w:r w:rsidR="00AE7B02" w:rsidRPr="00075C84">
        <w:rPr>
          <w:rFonts w:ascii="Garamond" w:hAnsi="Garamond" w:cs="Times New Roman"/>
        </w:rPr>
        <w:t xml:space="preserve"> Post Office</w:t>
      </w:r>
      <w:r w:rsidR="00335D95" w:rsidRPr="00075C84">
        <w:rPr>
          <w:rFonts w:ascii="Garamond" w:hAnsi="Garamond" w:cs="Times New Roman"/>
        </w:rPr>
        <w:t xml:space="preserve"> was (Gill watercolour)</w:t>
      </w:r>
      <w:r w:rsidRPr="00075C84">
        <w:rPr>
          <w:rFonts w:ascii="Garamond" w:hAnsi="Garamond" w:cs="Times New Roman"/>
        </w:rPr>
        <w:t>. The street layout slowly evolved</w:t>
      </w:r>
      <w:r w:rsidR="00D813E8" w:rsidRPr="00075C84">
        <w:rPr>
          <w:rFonts w:ascii="Garamond" w:hAnsi="Garamond" w:cs="Times New Roman"/>
        </w:rPr>
        <w:t>,</w:t>
      </w:r>
      <w:r w:rsidRPr="00075C84">
        <w:rPr>
          <w:rFonts w:ascii="Garamond" w:hAnsi="Garamond" w:cs="Times New Roman"/>
        </w:rPr>
        <w:t xml:space="preserve"> </w:t>
      </w:r>
      <w:r w:rsidR="006D10A2" w:rsidRPr="00075C84">
        <w:rPr>
          <w:rFonts w:ascii="Garamond" w:hAnsi="Garamond" w:cs="Times New Roman"/>
        </w:rPr>
        <w:t>a</w:t>
      </w:r>
      <w:r w:rsidRPr="00075C84">
        <w:rPr>
          <w:rFonts w:ascii="Garamond" w:hAnsi="Garamond" w:cs="Times New Roman"/>
        </w:rPr>
        <w:t xml:space="preserve"> most striking difference</w:t>
      </w:r>
      <w:r w:rsidR="00337DA5" w:rsidRPr="00075C84">
        <w:rPr>
          <w:rFonts w:ascii="Garamond" w:hAnsi="Garamond" w:cs="Times New Roman"/>
        </w:rPr>
        <w:t xml:space="preserve"> with today</w:t>
      </w:r>
      <w:r w:rsidRPr="00075C84">
        <w:rPr>
          <w:rFonts w:ascii="Garamond" w:hAnsi="Garamond" w:cs="Times New Roman"/>
        </w:rPr>
        <w:t xml:space="preserve"> being the </w:t>
      </w:r>
      <w:r w:rsidR="00BE36C0" w:rsidRPr="00075C84">
        <w:rPr>
          <w:rFonts w:ascii="Garamond" w:hAnsi="Garamond" w:cs="Times New Roman"/>
        </w:rPr>
        <w:t>insertion</w:t>
      </w:r>
      <w:r w:rsidRPr="00075C84">
        <w:rPr>
          <w:rFonts w:ascii="Garamond" w:hAnsi="Garamond" w:cs="Times New Roman"/>
        </w:rPr>
        <w:t xml:space="preserve"> of Forest St</w:t>
      </w:r>
      <w:r w:rsidR="00C454C0" w:rsidRPr="00075C84">
        <w:rPr>
          <w:rFonts w:ascii="Garamond" w:hAnsi="Garamond" w:cs="Times New Roman"/>
        </w:rPr>
        <w:t xml:space="preserve"> </w:t>
      </w:r>
      <w:r w:rsidR="003F76A8" w:rsidRPr="00075C84">
        <w:rPr>
          <w:rFonts w:ascii="Garamond" w:hAnsi="Garamond" w:cs="Times New Roman"/>
        </w:rPr>
        <w:t>(</w:t>
      </w:r>
      <w:r w:rsidR="00C454C0" w:rsidRPr="00075C84">
        <w:rPr>
          <w:rFonts w:ascii="Garamond" w:hAnsi="Garamond" w:cs="Times New Roman"/>
        </w:rPr>
        <w:t>east to west axis</w:t>
      </w:r>
      <w:r w:rsidR="003F76A8" w:rsidRPr="00075C84">
        <w:rPr>
          <w:rFonts w:ascii="Garamond" w:hAnsi="Garamond" w:cs="Times New Roman"/>
        </w:rPr>
        <w:t>)</w:t>
      </w:r>
      <w:r w:rsidRPr="00075C84">
        <w:rPr>
          <w:rFonts w:ascii="Garamond" w:hAnsi="Garamond" w:cs="Times New Roman"/>
        </w:rPr>
        <w:t>, which bisects the Government Cam</w:t>
      </w:r>
      <w:r w:rsidR="007B1340" w:rsidRPr="00075C84">
        <w:rPr>
          <w:rFonts w:ascii="Garamond" w:hAnsi="Garamond" w:cs="Times New Roman"/>
        </w:rPr>
        <w:t>p</w:t>
      </w:r>
      <w:r w:rsidRPr="00075C84">
        <w:rPr>
          <w:rFonts w:ascii="Garamond" w:hAnsi="Garamond" w:cs="Times New Roman"/>
        </w:rPr>
        <w:t>. Comparison with the early</w:t>
      </w:r>
      <w:r w:rsidR="00AA5717" w:rsidRPr="00075C84">
        <w:rPr>
          <w:rFonts w:ascii="Garamond" w:hAnsi="Garamond" w:cs="Times New Roman"/>
        </w:rPr>
        <w:t xml:space="preserve"> artists’ impressions</w:t>
      </w:r>
      <w:r w:rsidR="00BE36C0" w:rsidRPr="00075C84">
        <w:rPr>
          <w:rFonts w:ascii="Garamond" w:hAnsi="Garamond" w:cs="Times New Roman"/>
        </w:rPr>
        <w:t xml:space="preserve"> -</w:t>
      </w:r>
      <w:r w:rsidR="00104AD1" w:rsidRPr="00075C84">
        <w:rPr>
          <w:rFonts w:ascii="Garamond" w:hAnsi="Garamond" w:cs="Times New Roman"/>
        </w:rPr>
        <w:t xml:space="preserve"> </w:t>
      </w:r>
      <w:r w:rsidR="00BE36C0" w:rsidRPr="00075C84">
        <w:rPr>
          <w:rFonts w:ascii="Garamond" w:hAnsi="Garamond" w:cs="Times New Roman"/>
        </w:rPr>
        <w:t>see the S</w:t>
      </w:r>
      <w:r w:rsidR="00C97C48" w:rsidRPr="00075C84">
        <w:rPr>
          <w:rFonts w:ascii="Garamond" w:hAnsi="Garamond" w:cs="Times New Roman"/>
        </w:rPr>
        <w:t>.</w:t>
      </w:r>
      <w:r w:rsidR="00BE36C0" w:rsidRPr="00075C84">
        <w:rPr>
          <w:rFonts w:ascii="Garamond" w:hAnsi="Garamond" w:cs="Times New Roman"/>
        </w:rPr>
        <w:t>T Gill watercolour</w:t>
      </w:r>
      <w:r w:rsidR="00AA5717" w:rsidRPr="00075C84">
        <w:rPr>
          <w:rFonts w:ascii="Garamond" w:hAnsi="Garamond" w:cs="Times New Roman"/>
        </w:rPr>
        <w:t>, and today’s maps</w:t>
      </w:r>
      <w:r w:rsidR="00BE36C0" w:rsidRPr="00075C84">
        <w:rPr>
          <w:rFonts w:ascii="Garamond" w:hAnsi="Garamond" w:cs="Times New Roman"/>
        </w:rPr>
        <w:t>,</w:t>
      </w:r>
      <w:r w:rsidR="00AA5717" w:rsidRPr="00075C84">
        <w:rPr>
          <w:rFonts w:ascii="Garamond" w:hAnsi="Garamond" w:cs="Times New Roman"/>
        </w:rPr>
        <w:t xml:space="preserve"> show </w:t>
      </w:r>
      <w:r w:rsidR="00C454C0" w:rsidRPr="00075C84">
        <w:rPr>
          <w:rFonts w:ascii="Garamond" w:hAnsi="Garamond" w:cs="Times New Roman"/>
        </w:rPr>
        <w:t xml:space="preserve">long </w:t>
      </w:r>
      <w:r w:rsidR="00AA5717" w:rsidRPr="00075C84">
        <w:rPr>
          <w:rFonts w:ascii="Garamond" w:hAnsi="Garamond" w:cs="Times New Roman"/>
        </w:rPr>
        <w:t xml:space="preserve">military barracks </w:t>
      </w:r>
      <w:r w:rsidR="00F05FE3" w:rsidRPr="00075C84">
        <w:rPr>
          <w:rFonts w:ascii="Garamond" w:hAnsi="Garamond" w:cs="Times New Roman"/>
        </w:rPr>
        <w:t>spanning the rise</w:t>
      </w:r>
      <w:r w:rsidR="00F529D5" w:rsidRPr="00075C84">
        <w:rPr>
          <w:rFonts w:ascii="Garamond" w:hAnsi="Garamond" w:cs="Times New Roman"/>
        </w:rPr>
        <w:t xml:space="preserve"> </w:t>
      </w:r>
      <w:r w:rsidR="00F05FE3" w:rsidRPr="00075C84">
        <w:rPr>
          <w:rFonts w:ascii="Garamond" w:hAnsi="Garamond" w:cs="Times New Roman"/>
        </w:rPr>
        <w:t xml:space="preserve">where Forest St </w:t>
      </w:r>
      <w:r w:rsidR="00F529D5" w:rsidRPr="00075C84">
        <w:rPr>
          <w:rFonts w:ascii="Garamond" w:hAnsi="Garamond" w:cs="Times New Roman"/>
        </w:rPr>
        <w:t>now</w:t>
      </w:r>
      <w:r w:rsidR="00F05FE3" w:rsidRPr="00075C84">
        <w:rPr>
          <w:rFonts w:ascii="Garamond" w:hAnsi="Garamond" w:cs="Times New Roman"/>
        </w:rPr>
        <w:t xml:space="preserve"> </w:t>
      </w:r>
      <w:r w:rsidR="00F529D5" w:rsidRPr="00075C84">
        <w:rPr>
          <w:rFonts w:ascii="Garamond" w:hAnsi="Garamond" w:cs="Times New Roman"/>
        </w:rPr>
        <w:t>c</w:t>
      </w:r>
      <w:r w:rsidR="00007851" w:rsidRPr="00075C84">
        <w:rPr>
          <w:rFonts w:ascii="Garamond" w:hAnsi="Garamond" w:cs="Times New Roman"/>
        </w:rPr>
        <w:t xml:space="preserve">rosses </w:t>
      </w:r>
      <w:r w:rsidR="00F05FE3" w:rsidRPr="00075C84">
        <w:rPr>
          <w:rFonts w:ascii="Garamond" w:hAnsi="Garamond" w:cs="Times New Roman"/>
        </w:rPr>
        <w:t>Bowden St.</w:t>
      </w:r>
      <w:r w:rsidR="00337DA5" w:rsidRPr="00075C84">
        <w:rPr>
          <w:rFonts w:ascii="Garamond" w:hAnsi="Garamond" w:cs="Times New Roman"/>
        </w:rPr>
        <w:t xml:space="preserve"> </w:t>
      </w:r>
    </w:p>
    <w:p w14:paraId="3D8C74AD" w14:textId="4E87CDB2" w:rsidR="003A2BB5" w:rsidRPr="00075C84" w:rsidRDefault="00D66556">
      <w:pPr>
        <w:rPr>
          <w:rFonts w:ascii="Garamond" w:hAnsi="Garamond" w:cs="Times New Roman"/>
          <w:b/>
          <w:bCs/>
          <w:u w:val="single"/>
        </w:rPr>
      </w:pPr>
      <w:r w:rsidRPr="00075C84">
        <w:rPr>
          <w:rFonts w:ascii="Garamond" w:hAnsi="Garamond" w:cs="Times New Roman"/>
          <w:b/>
          <w:bCs/>
          <w:u w:val="single"/>
        </w:rPr>
        <w:t>Barkers</w:t>
      </w:r>
      <w:r w:rsidR="000158F2" w:rsidRPr="00075C84">
        <w:rPr>
          <w:rFonts w:ascii="Garamond" w:hAnsi="Garamond" w:cs="Times New Roman"/>
          <w:b/>
          <w:bCs/>
          <w:u w:val="single"/>
        </w:rPr>
        <w:t xml:space="preserve"> Creek</w:t>
      </w:r>
      <w:r w:rsidRPr="00075C84">
        <w:rPr>
          <w:rFonts w:ascii="Garamond" w:hAnsi="Garamond" w:cs="Times New Roman"/>
          <w:b/>
          <w:bCs/>
          <w:u w:val="single"/>
        </w:rPr>
        <w:t>, the channel, the floods</w:t>
      </w:r>
    </w:p>
    <w:p w14:paraId="774D3A65" w14:textId="71C9D5B4" w:rsidR="007960FA" w:rsidRPr="00075C84" w:rsidRDefault="00337DA5">
      <w:pPr>
        <w:rPr>
          <w:rFonts w:ascii="Garamond" w:hAnsi="Garamond" w:cs="Times New Roman"/>
        </w:rPr>
      </w:pPr>
      <w:r w:rsidRPr="00075C84">
        <w:rPr>
          <w:rFonts w:ascii="Garamond" w:hAnsi="Garamond" w:cs="Times New Roman"/>
        </w:rPr>
        <w:t>Another significant change</w:t>
      </w:r>
      <w:r w:rsidR="00FC5FCF" w:rsidRPr="00075C84">
        <w:rPr>
          <w:rFonts w:ascii="Garamond" w:hAnsi="Garamond" w:cs="Times New Roman"/>
        </w:rPr>
        <w:t xml:space="preserve">, </w:t>
      </w:r>
      <w:r w:rsidRPr="00075C84">
        <w:rPr>
          <w:rFonts w:ascii="Garamond" w:hAnsi="Garamond" w:cs="Times New Roman"/>
        </w:rPr>
        <w:t xml:space="preserve">with </w:t>
      </w:r>
      <w:r w:rsidR="00FC5FCF" w:rsidRPr="00075C84">
        <w:rPr>
          <w:rFonts w:ascii="Garamond" w:hAnsi="Garamond" w:cs="Times New Roman"/>
        </w:rPr>
        <w:t>ongoing</w:t>
      </w:r>
      <w:r w:rsidRPr="00075C84">
        <w:rPr>
          <w:rFonts w:ascii="Garamond" w:hAnsi="Garamond" w:cs="Times New Roman"/>
        </w:rPr>
        <w:t xml:space="preserve"> ramifications</w:t>
      </w:r>
      <w:r w:rsidR="00FC5FCF" w:rsidRPr="00075C84">
        <w:rPr>
          <w:rFonts w:ascii="Garamond" w:hAnsi="Garamond" w:cs="Times New Roman"/>
        </w:rPr>
        <w:t xml:space="preserve">, </w:t>
      </w:r>
      <w:r w:rsidRPr="00075C84">
        <w:rPr>
          <w:rFonts w:ascii="Garamond" w:hAnsi="Garamond" w:cs="Times New Roman"/>
        </w:rPr>
        <w:t>was the course of Barker’s Creek</w:t>
      </w:r>
      <w:r w:rsidR="00BE36C0" w:rsidRPr="00075C84">
        <w:rPr>
          <w:rFonts w:ascii="Garamond" w:hAnsi="Garamond" w:cs="Times New Roman"/>
        </w:rPr>
        <w:t xml:space="preserve">. </w:t>
      </w:r>
      <w:r w:rsidRPr="00075C84">
        <w:rPr>
          <w:rFonts w:ascii="Garamond" w:hAnsi="Garamond" w:cs="Times New Roman"/>
        </w:rPr>
        <w:t xml:space="preserve"> </w:t>
      </w:r>
      <w:r w:rsidR="00BE36C0" w:rsidRPr="00075C84">
        <w:rPr>
          <w:rFonts w:ascii="Garamond" w:hAnsi="Garamond" w:cs="Times New Roman"/>
        </w:rPr>
        <w:t>T</w:t>
      </w:r>
      <w:r w:rsidRPr="00075C84">
        <w:rPr>
          <w:rFonts w:ascii="Garamond" w:hAnsi="Garamond" w:cs="Times New Roman"/>
        </w:rPr>
        <w:t>he natural course ran through Camp Reserve until it was channelized by the early council</w:t>
      </w:r>
      <w:r w:rsidR="005968CB" w:rsidRPr="00075C84">
        <w:rPr>
          <w:rFonts w:ascii="Garamond" w:hAnsi="Garamond" w:cs="Times New Roman"/>
        </w:rPr>
        <w:t xml:space="preserve"> in the 1860s</w:t>
      </w:r>
      <w:r w:rsidR="00C81808" w:rsidRPr="00075C84">
        <w:rPr>
          <w:rFonts w:ascii="Garamond" w:hAnsi="Garamond" w:cs="Times New Roman"/>
        </w:rPr>
        <w:t xml:space="preserve"> to run parallel to the new railway line</w:t>
      </w:r>
      <w:r w:rsidRPr="00075C84">
        <w:rPr>
          <w:rFonts w:ascii="Garamond" w:hAnsi="Garamond" w:cs="Times New Roman"/>
        </w:rPr>
        <w:t>. The stone channel fail</w:t>
      </w:r>
      <w:r w:rsidR="001D3496" w:rsidRPr="00075C84">
        <w:rPr>
          <w:rFonts w:ascii="Garamond" w:hAnsi="Garamond" w:cs="Times New Roman"/>
        </w:rPr>
        <w:t>s</w:t>
      </w:r>
      <w:r w:rsidRPr="00075C84">
        <w:rPr>
          <w:rFonts w:ascii="Garamond" w:hAnsi="Garamond" w:cs="Times New Roman"/>
        </w:rPr>
        <w:t xml:space="preserve"> in heavy rain</w:t>
      </w:r>
      <w:r w:rsidR="00C002F7" w:rsidRPr="00075C84">
        <w:rPr>
          <w:rFonts w:ascii="Garamond" w:hAnsi="Garamond" w:cs="Times New Roman"/>
        </w:rPr>
        <w:t xml:space="preserve"> events</w:t>
      </w:r>
      <w:r w:rsidRPr="00075C84">
        <w:rPr>
          <w:rFonts w:ascii="Garamond" w:hAnsi="Garamond" w:cs="Times New Roman"/>
        </w:rPr>
        <w:t xml:space="preserve"> and the creek </w:t>
      </w:r>
      <w:r w:rsidR="00B46E17" w:rsidRPr="00075C84">
        <w:rPr>
          <w:rFonts w:ascii="Garamond" w:hAnsi="Garamond" w:cs="Times New Roman"/>
        </w:rPr>
        <w:t>brea</w:t>
      </w:r>
      <w:r w:rsidR="004C3BEA" w:rsidRPr="00075C84">
        <w:rPr>
          <w:rFonts w:ascii="Garamond" w:hAnsi="Garamond" w:cs="Times New Roman"/>
        </w:rPr>
        <w:t>ches</w:t>
      </w:r>
      <w:r w:rsidR="00E003FD" w:rsidRPr="00075C84">
        <w:rPr>
          <w:rFonts w:ascii="Garamond" w:hAnsi="Garamond" w:cs="Times New Roman"/>
        </w:rPr>
        <w:t xml:space="preserve"> its </w:t>
      </w:r>
      <w:r w:rsidR="00D331BC" w:rsidRPr="00075C84">
        <w:rPr>
          <w:rFonts w:ascii="Garamond" w:hAnsi="Garamond" w:cs="Times New Roman"/>
        </w:rPr>
        <w:t>channel</w:t>
      </w:r>
      <w:r w:rsidR="005968CB" w:rsidRPr="00075C84">
        <w:rPr>
          <w:rFonts w:ascii="Garamond" w:hAnsi="Garamond" w:cs="Times New Roman"/>
        </w:rPr>
        <w:t>,</w:t>
      </w:r>
      <w:r w:rsidRPr="00075C84">
        <w:rPr>
          <w:rFonts w:ascii="Garamond" w:hAnsi="Garamond" w:cs="Times New Roman"/>
        </w:rPr>
        <w:t xml:space="preserve"> returning to its </w:t>
      </w:r>
      <w:r w:rsidR="005968CB" w:rsidRPr="00075C84">
        <w:rPr>
          <w:rFonts w:ascii="Garamond" w:hAnsi="Garamond" w:cs="Times New Roman"/>
        </w:rPr>
        <w:t>natural</w:t>
      </w:r>
      <w:r w:rsidRPr="00075C84">
        <w:rPr>
          <w:rFonts w:ascii="Garamond" w:hAnsi="Garamond" w:cs="Times New Roman"/>
        </w:rPr>
        <w:t xml:space="preserve"> course</w:t>
      </w:r>
      <w:r w:rsidR="00D331BC" w:rsidRPr="00075C84">
        <w:rPr>
          <w:rFonts w:ascii="Garamond" w:hAnsi="Garamond" w:cs="Times New Roman"/>
        </w:rPr>
        <w:t xml:space="preserve"> causing</w:t>
      </w:r>
      <w:r w:rsidR="00BE36C0" w:rsidRPr="00075C84">
        <w:rPr>
          <w:rFonts w:ascii="Garamond" w:hAnsi="Garamond" w:cs="Times New Roman"/>
        </w:rPr>
        <w:t xml:space="preserve"> flooding</w:t>
      </w:r>
      <w:r w:rsidR="00D331BC" w:rsidRPr="00075C84">
        <w:rPr>
          <w:rFonts w:ascii="Garamond" w:hAnsi="Garamond" w:cs="Times New Roman"/>
        </w:rPr>
        <w:t xml:space="preserve"> to</w:t>
      </w:r>
      <w:r w:rsidR="00BE36C0" w:rsidRPr="00075C84">
        <w:rPr>
          <w:rFonts w:ascii="Garamond" w:hAnsi="Garamond" w:cs="Times New Roman"/>
        </w:rPr>
        <w:t xml:space="preserve"> Camp Reserve, Gingell and Bruce </w:t>
      </w:r>
      <w:r w:rsidR="00FC5FCF" w:rsidRPr="00075C84">
        <w:rPr>
          <w:rFonts w:ascii="Garamond" w:hAnsi="Garamond" w:cs="Times New Roman"/>
        </w:rPr>
        <w:t>streets</w:t>
      </w:r>
      <w:r w:rsidR="00BE36C0" w:rsidRPr="00075C84">
        <w:rPr>
          <w:rFonts w:ascii="Garamond" w:hAnsi="Garamond" w:cs="Times New Roman"/>
        </w:rPr>
        <w:t>.</w:t>
      </w:r>
      <w:r w:rsidR="0011545D" w:rsidRPr="00075C84">
        <w:rPr>
          <w:rFonts w:ascii="Garamond" w:hAnsi="Garamond" w:cs="Times New Roman"/>
        </w:rPr>
        <w:t xml:space="preserve"> </w:t>
      </w:r>
      <w:r w:rsidR="00EE7AAC" w:rsidRPr="00075C84">
        <w:rPr>
          <w:rFonts w:ascii="Garamond" w:hAnsi="Garamond" w:cs="Times New Roman"/>
        </w:rPr>
        <w:t xml:space="preserve">Historical </w:t>
      </w:r>
      <w:r w:rsidR="0011545D" w:rsidRPr="00075C84">
        <w:rPr>
          <w:rFonts w:ascii="Garamond" w:hAnsi="Garamond" w:cs="Times New Roman"/>
        </w:rPr>
        <w:t xml:space="preserve">floods </w:t>
      </w:r>
      <w:r w:rsidR="006E5517" w:rsidRPr="00075C84">
        <w:rPr>
          <w:rFonts w:ascii="Garamond" w:hAnsi="Garamond" w:cs="Times New Roman"/>
        </w:rPr>
        <w:t xml:space="preserve">have </w:t>
      </w:r>
      <w:r w:rsidR="0011545D" w:rsidRPr="00075C84">
        <w:rPr>
          <w:rFonts w:ascii="Garamond" w:hAnsi="Garamond" w:cs="Times New Roman"/>
        </w:rPr>
        <w:t>resulted in loss of life</w:t>
      </w:r>
      <w:r w:rsidR="004C3BEA" w:rsidRPr="00075C84">
        <w:rPr>
          <w:rFonts w:ascii="Garamond" w:hAnsi="Garamond" w:cs="Times New Roman"/>
        </w:rPr>
        <w:t xml:space="preserve"> and extensive infrastructure damage</w:t>
      </w:r>
      <w:r w:rsidR="001C015D" w:rsidRPr="00075C84">
        <w:rPr>
          <w:rFonts w:ascii="Garamond" w:hAnsi="Garamond" w:cs="Times New Roman"/>
        </w:rPr>
        <w:t>, particularly to bridges</w:t>
      </w:r>
      <w:r w:rsidR="0011545D" w:rsidRPr="00075C84">
        <w:rPr>
          <w:rFonts w:ascii="Garamond" w:hAnsi="Garamond" w:cs="Times New Roman"/>
        </w:rPr>
        <w:t>.</w:t>
      </w:r>
      <w:r w:rsidR="00D331BC" w:rsidRPr="00075C84">
        <w:rPr>
          <w:rFonts w:ascii="Garamond" w:hAnsi="Garamond" w:cs="Times New Roman"/>
        </w:rPr>
        <w:t xml:space="preserve"> </w:t>
      </w:r>
    </w:p>
    <w:p w14:paraId="7B8349FB" w14:textId="5181B017" w:rsidR="00F83F05" w:rsidRPr="00075C84" w:rsidRDefault="00F83F05">
      <w:pPr>
        <w:rPr>
          <w:rFonts w:ascii="Garamond" w:hAnsi="Garamond" w:cs="Times New Roman"/>
        </w:rPr>
      </w:pPr>
      <w:r w:rsidRPr="00075C84">
        <w:rPr>
          <w:rFonts w:ascii="Garamond" w:hAnsi="Garamond" w:cs="Times New Roman"/>
          <w:b/>
          <w:bCs/>
          <w:u w:val="single"/>
        </w:rPr>
        <w:t>Removal of buildings and materials</w:t>
      </w:r>
    </w:p>
    <w:p w14:paraId="10F96F96" w14:textId="6D555092" w:rsidR="00F05FE3" w:rsidRPr="00075C84" w:rsidRDefault="00F05FE3">
      <w:pPr>
        <w:rPr>
          <w:rFonts w:ascii="Garamond" w:hAnsi="Garamond" w:cs="Times New Roman"/>
        </w:rPr>
      </w:pPr>
      <w:r w:rsidRPr="00075C84">
        <w:rPr>
          <w:rFonts w:ascii="Garamond" w:hAnsi="Garamond" w:cs="Times New Roman"/>
        </w:rPr>
        <w:t xml:space="preserve">In 1863 there was a </w:t>
      </w:r>
      <w:r w:rsidR="00337DA5" w:rsidRPr="00075C84">
        <w:rPr>
          <w:rFonts w:ascii="Garamond" w:hAnsi="Garamond" w:cs="Times New Roman"/>
        </w:rPr>
        <w:t xml:space="preserve">public </w:t>
      </w:r>
      <w:r w:rsidRPr="00075C84">
        <w:rPr>
          <w:rFonts w:ascii="Garamond" w:hAnsi="Garamond" w:cs="Times New Roman"/>
        </w:rPr>
        <w:t xml:space="preserve">sale of buildings from the Camp, some of which had been on the reserve. One of these prefabricated buildings is now in </w:t>
      </w:r>
      <w:r w:rsidR="00BE36C0" w:rsidRPr="00075C84">
        <w:rPr>
          <w:rFonts w:ascii="Garamond" w:hAnsi="Garamond" w:cs="Times New Roman"/>
        </w:rPr>
        <w:t>Fryerstown</w:t>
      </w:r>
      <w:r w:rsidRPr="00075C84">
        <w:rPr>
          <w:rFonts w:ascii="Garamond" w:hAnsi="Garamond" w:cs="Times New Roman"/>
        </w:rPr>
        <w:t>, another</w:t>
      </w:r>
      <w:r w:rsidR="009A0428" w:rsidRPr="00075C84">
        <w:rPr>
          <w:rFonts w:ascii="Garamond" w:hAnsi="Garamond" w:cs="Times New Roman"/>
        </w:rPr>
        <w:t xml:space="preserve"> is said to</w:t>
      </w:r>
      <w:r w:rsidRPr="00075C84">
        <w:rPr>
          <w:rFonts w:ascii="Garamond" w:hAnsi="Garamond" w:cs="Times New Roman"/>
        </w:rPr>
        <w:t xml:space="preserve"> form</w:t>
      </w:r>
      <w:r w:rsidR="009A0428" w:rsidRPr="00075C84">
        <w:rPr>
          <w:rFonts w:ascii="Garamond" w:hAnsi="Garamond" w:cs="Times New Roman"/>
        </w:rPr>
        <w:t xml:space="preserve"> </w:t>
      </w:r>
      <w:r w:rsidRPr="00075C84">
        <w:rPr>
          <w:rFonts w:ascii="Garamond" w:hAnsi="Garamond" w:cs="Times New Roman"/>
        </w:rPr>
        <w:t xml:space="preserve">a part of the Drill Hall in </w:t>
      </w:r>
      <w:r w:rsidR="0011545D" w:rsidRPr="00075C84">
        <w:rPr>
          <w:rFonts w:ascii="Garamond" w:hAnsi="Garamond" w:cs="Times New Roman"/>
        </w:rPr>
        <w:t>Lyttleton</w:t>
      </w:r>
      <w:r w:rsidRPr="00075C84">
        <w:rPr>
          <w:rFonts w:ascii="Garamond" w:hAnsi="Garamond" w:cs="Times New Roman"/>
        </w:rPr>
        <w:t xml:space="preserve"> St. They were sold for far less than they cost</w:t>
      </w:r>
      <w:r w:rsidR="00B91323" w:rsidRPr="00075C84">
        <w:rPr>
          <w:rFonts w:ascii="Garamond" w:hAnsi="Garamond" w:cs="Times New Roman"/>
        </w:rPr>
        <w:t>,</w:t>
      </w:r>
      <w:r w:rsidR="00337DA5" w:rsidRPr="00075C84">
        <w:rPr>
          <w:rFonts w:ascii="Garamond" w:hAnsi="Garamond" w:cs="Times New Roman"/>
        </w:rPr>
        <w:t xml:space="preserve"> reflecting fluctuating cost and availability of labour and materials over the course of the</w:t>
      </w:r>
      <w:r w:rsidR="0011545D" w:rsidRPr="00075C84">
        <w:rPr>
          <w:rFonts w:ascii="Garamond" w:hAnsi="Garamond" w:cs="Times New Roman"/>
        </w:rPr>
        <w:t xml:space="preserve"> decade</w:t>
      </w:r>
      <w:r w:rsidR="00337DA5" w:rsidRPr="00075C84">
        <w:rPr>
          <w:rFonts w:ascii="Garamond" w:hAnsi="Garamond" w:cs="Times New Roman"/>
        </w:rPr>
        <w:t>.</w:t>
      </w:r>
    </w:p>
    <w:p w14:paraId="687394CD" w14:textId="219406A0" w:rsidR="004E3928" w:rsidRPr="00075C84" w:rsidRDefault="000F159F">
      <w:pPr>
        <w:rPr>
          <w:rFonts w:ascii="Garamond" w:hAnsi="Garamond" w:cs="Times New Roman"/>
          <w:b/>
          <w:bCs/>
        </w:rPr>
      </w:pPr>
      <w:r w:rsidRPr="00075C84">
        <w:rPr>
          <w:rFonts w:ascii="Garamond" w:hAnsi="Garamond" w:cs="Times New Roman"/>
          <w:b/>
          <w:bCs/>
        </w:rPr>
        <w:t xml:space="preserve">Below - </w:t>
      </w:r>
      <w:r w:rsidR="000453E5" w:rsidRPr="00075C84">
        <w:rPr>
          <w:rFonts w:ascii="Garamond" w:hAnsi="Garamond" w:cs="Times New Roman"/>
          <w:b/>
          <w:bCs/>
        </w:rPr>
        <w:t>Camp building</w:t>
      </w:r>
      <w:r w:rsidR="00446EEC" w:rsidRPr="00075C84">
        <w:rPr>
          <w:rFonts w:ascii="Garamond" w:hAnsi="Garamond" w:cs="Times New Roman"/>
          <w:b/>
          <w:bCs/>
        </w:rPr>
        <w:t>s</w:t>
      </w:r>
      <w:r w:rsidR="00190CA9" w:rsidRPr="00075C84">
        <w:rPr>
          <w:rFonts w:ascii="Garamond" w:hAnsi="Garamond" w:cs="Times New Roman"/>
          <w:b/>
          <w:bCs/>
        </w:rPr>
        <w:t xml:space="preserve"> relocated</w:t>
      </w:r>
      <w:r w:rsidR="000453E5" w:rsidRPr="00075C84">
        <w:rPr>
          <w:rFonts w:ascii="Garamond" w:hAnsi="Garamond" w:cs="Times New Roman"/>
          <w:b/>
          <w:bCs/>
        </w:rPr>
        <w:t xml:space="preserve"> to Fryerstown</w:t>
      </w:r>
      <w:r w:rsidR="00081892" w:rsidRPr="00075C84">
        <w:rPr>
          <w:rFonts w:ascii="Garamond" w:hAnsi="Garamond" w:cs="Times New Roman"/>
          <w:b/>
          <w:bCs/>
        </w:rPr>
        <w:t xml:space="preserve"> and </w:t>
      </w:r>
      <w:r w:rsidR="00446EEC" w:rsidRPr="00075C84">
        <w:rPr>
          <w:rFonts w:ascii="Garamond" w:hAnsi="Garamond" w:cs="Times New Roman"/>
          <w:b/>
          <w:bCs/>
        </w:rPr>
        <w:t xml:space="preserve">the </w:t>
      </w:r>
      <w:r w:rsidR="00081892" w:rsidRPr="00075C84">
        <w:rPr>
          <w:rFonts w:ascii="Garamond" w:hAnsi="Garamond" w:cs="Times New Roman"/>
          <w:b/>
          <w:bCs/>
        </w:rPr>
        <w:t>Drill Hall Lyttleton St Castlemaine</w:t>
      </w:r>
    </w:p>
    <w:p w14:paraId="4CE20F81" w14:textId="2D178E25" w:rsidR="004E3928" w:rsidRPr="00075C84" w:rsidRDefault="004E3928">
      <w:pPr>
        <w:rPr>
          <w:rFonts w:ascii="Garamond" w:hAnsi="Garamond" w:cs="Times New Roman"/>
        </w:rPr>
      </w:pPr>
      <w:r w:rsidRPr="00075C84">
        <w:rPr>
          <w:rFonts w:ascii="Garamond" w:hAnsi="Garamond" w:cs="Times New Roman"/>
          <w:noProof/>
        </w:rPr>
        <w:drawing>
          <wp:inline distT="0" distB="0" distL="0" distR="0" wp14:anchorId="58EE8A8D" wp14:editId="1E6AC4D4">
            <wp:extent cx="1323607" cy="1394334"/>
            <wp:effectExtent l="0" t="0" r="0" b="0"/>
            <wp:docPr id="930598720" name="Picture 930598720"/>
            <wp:cNvGraphicFramePr/>
            <a:graphic xmlns:a="http://schemas.openxmlformats.org/drawingml/2006/main">
              <a:graphicData uri="http://schemas.openxmlformats.org/drawingml/2006/picture">
                <pic:pic xmlns:pic="http://schemas.openxmlformats.org/drawingml/2006/picture">
                  <pic:nvPicPr>
                    <pic:cNvPr id="1" name="ymail_attachmentId6f766437-2a60-4665-a4c3-43df62d47965"/>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86169" cy="1460239"/>
                    </a:xfrm>
                    <a:prstGeom prst="rect">
                      <a:avLst/>
                    </a:prstGeom>
                    <a:noFill/>
                    <a:ln>
                      <a:noFill/>
                    </a:ln>
                  </pic:spPr>
                </pic:pic>
              </a:graphicData>
            </a:graphic>
          </wp:inline>
        </w:drawing>
      </w:r>
      <w:r w:rsidR="00081892" w:rsidRPr="00075C84">
        <w:rPr>
          <w:rFonts w:ascii="Garamond" w:hAnsi="Garamond" w:cs="Times New Roman"/>
          <w:noProof/>
        </w:rPr>
        <w:t xml:space="preserve"> </w:t>
      </w:r>
      <w:r w:rsidR="00081892" w:rsidRPr="00075C84">
        <w:rPr>
          <w:rFonts w:ascii="Garamond" w:hAnsi="Garamond" w:cs="Times New Roman"/>
          <w:noProof/>
        </w:rPr>
        <w:drawing>
          <wp:inline distT="0" distB="0" distL="0" distR="0" wp14:anchorId="0367F454" wp14:editId="010DAF0B">
            <wp:extent cx="1379178" cy="1379178"/>
            <wp:effectExtent l="0" t="0" r="0" b="0"/>
            <wp:docPr id="2117831371" name="Picture 2117831371" descr="HOME – Castlemaine Fitnes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Castlemaine Fitness Cent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4501" cy="1394501"/>
                    </a:xfrm>
                    <a:prstGeom prst="rect">
                      <a:avLst/>
                    </a:prstGeom>
                    <a:noFill/>
                    <a:ln>
                      <a:noFill/>
                    </a:ln>
                  </pic:spPr>
                </pic:pic>
              </a:graphicData>
            </a:graphic>
          </wp:inline>
        </w:drawing>
      </w:r>
    </w:p>
    <w:p w14:paraId="3134DC43" w14:textId="77777777" w:rsidR="00BE36C0" w:rsidRPr="00075C84" w:rsidRDefault="00BE36C0">
      <w:pPr>
        <w:rPr>
          <w:rFonts w:ascii="Garamond" w:hAnsi="Garamond" w:cs="Times New Roman"/>
        </w:rPr>
      </w:pPr>
    </w:p>
    <w:p w14:paraId="4F69B355" w14:textId="00E9882C" w:rsidR="00926C55" w:rsidRPr="00075C84" w:rsidRDefault="00EF0D35">
      <w:pPr>
        <w:rPr>
          <w:rFonts w:ascii="Garamond" w:hAnsi="Garamond" w:cs="Times New Roman"/>
          <w:b/>
          <w:bCs/>
          <w:u w:val="single"/>
        </w:rPr>
      </w:pPr>
      <w:r w:rsidRPr="00075C84">
        <w:rPr>
          <w:rFonts w:ascii="Garamond" w:hAnsi="Garamond" w:cs="Times New Roman"/>
          <w:b/>
          <w:bCs/>
          <w:u w:val="single"/>
        </w:rPr>
        <w:t xml:space="preserve">Former </w:t>
      </w:r>
      <w:r w:rsidR="00F9486F" w:rsidRPr="00075C84">
        <w:rPr>
          <w:rFonts w:ascii="Garamond" w:hAnsi="Garamond" w:cs="Times New Roman"/>
          <w:b/>
          <w:bCs/>
          <w:u w:val="single"/>
        </w:rPr>
        <w:t>Court House</w:t>
      </w:r>
    </w:p>
    <w:p w14:paraId="6FCCC80C" w14:textId="2BC2860A" w:rsidR="00CB07A0" w:rsidRPr="00075C84" w:rsidRDefault="00CB07A0">
      <w:pPr>
        <w:rPr>
          <w:rFonts w:ascii="Garamond" w:hAnsi="Garamond" w:cs="Times New Roman"/>
          <w:b/>
          <w:bCs/>
          <w:u w:val="single"/>
        </w:rPr>
      </w:pPr>
      <w:r w:rsidRPr="00075C84">
        <w:rPr>
          <w:rFonts w:ascii="Garamond" w:hAnsi="Garamond" w:cs="Times New Roman"/>
          <w:b/>
          <w:bCs/>
          <w:noProof/>
          <w:u w:val="single"/>
        </w:rPr>
        <w:lastRenderedPageBreak/>
        <w:drawing>
          <wp:inline distT="0" distB="0" distL="0" distR="0" wp14:anchorId="609D0034" wp14:editId="0500EB0D">
            <wp:extent cx="2647950" cy="1724025"/>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47950" cy="1724025"/>
                    </a:xfrm>
                    <a:prstGeom prst="rect">
                      <a:avLst/>
                    </a:prstGeom>
                    <a:noFill/>
                    <a:ln>
                      <a:noFill/>
                    </a:ln>
                  </pic:spPr>
                </pic:pic>
              </a:graphicData>
            </a:graphic>
          </wp:inline>
        </w:drawing>
      </w:r>
    </w:p>
    <w:p w14:paraId="418EC966" w14:textId="6232B1BC" w:rsidR="008C2090" w:rsidRPr="00075C84" w:rsidRDefault="005968CB" w:rsidP="008C2090">
      <w:pPr>
        <w:rPr>
          <w:rFonts w:ascii="Garamond" w:hAnsi="Garamond" w:cs="Times New Roman"/>
          <w:kern w:val="0"/>
          <w:lang w:val="en-US"/>
          <w14:ligatures w14:val="none"/>
        </w:rPr>
      </w:pPr>
      <w:r w:rsidRPr="00075C84">
        <w:rPr>
          <w:rFonts w:ascii="Garamond" w:hAnsi="Garamond" w:cs="Times New Roman"/>
        </w:rPr>
        <w:t xml:space="preserve">The </w:t>
      </w:r>
      <w:r w:rsidR="00926C55" w:rsidRPr="00075C84">
        <w:rPr>
          <w:rFonts w:ascii="Garamond" w:hAnsi="Garamond" w:cs="Times New Roman"/>
        </w:rPr>
        <w:t>Former Court House</w:t>
      </w:r>
      <w:r w:rsidR="0011545D" w:rsidRPr="00075C84">
        <w:rPr>
          <w:rFonts w:ascii="Garamond" w:hAnsi="Garamond" w:cs="Times New Roman"/>
        </w:rPr>
        <w:t>,</w:t>
      </w:r>
      <w:r w:rsidR="00926C55" w:rsidRPr="00075C84">
        <w:rPr>
          <w:rFonts w:ascii="Garamond" w:hAnsi="Garamond" w:cs="Times New Roman"/>
        </w:rPr>
        <w:t xml:space="preserve"> 7 G</w:t>
      </w:r>
      <w:r w:rsidR="00CB07A0" w:rsidRPr="00075C84">
        <w:rPr>
          <w:rFonts w:ascii="Garamond" w:hAnsi="Garamond" w:cs="Times New Roman"/>
        </w:rPr>
        <w:t>oldsmith Crescent</w:t>
      </w:r>
      <w:r w:rsidR="00926C55" w:rsidRPr="00075C84">
        <w:rPr>
          <w:rFonts w:ascii="Garamond" w:hAnsi="Garamond" w:cs="Times New Roman"/>
        </w:rPr>
        <w:t xml:space="preserve">, </w:t>
      </w:r>
      <w:r w:rsidRPr="00075C84">
        <w:rPr>
          <w:rFonts w:ascii="Garamond" w:hAnsi="Garamond" w:cs="Times New Roman"/>
        </w:rPr>
        <w:t xml:space="preserve">was </w:t>
      </w:r>
      <w:r w:rsidR="00926C55" w:rsidRPr="00075C84">
        <w:rPr>
          <w:rFonts w:ascii="Garamond" w:hAnsi="Garamond" w:cs="Times New Roman"/>
        </w:rPr>
        <w:t xml:space="preserve">built in 1852 as a police </w:t>
      </w:r>
      <w:r w:rsidR="000F159F" w:rsidRPr="00075C84">
        <w:rPr>
          <w:rFonts w:ascii="Garamond" w:hAnsi="Garamond" w:cs="Times New Roman"/>
        </w:rPr>
        <w:t>offic</w:t>
      </w:r>
      <w:r w:rsidR="00926C55" w:rsidRPr="00075C84">
        <w:rPr>
          <w:rFonts w:ascii="Garamond" w:hAnsi="Garamond" w:cs="Times New Roman"/>
        </w:rPr>
        <w:t>e</w:t>
      </w:r>
      <w:r w:rsidR="000F159F" w:rsidRPr="00075C84">
        <w:rPr>
          <w:rFonts w:ascii="Garamond" w:hAnsi="Garamond" w:cs="Times New Roman"/>
        </w:rPr>
        <w:t>,</w:t>
      </w:r>
      <w:r w:rsidR="00926C55" w:rsidRPr="00075C84">
        <w:rPr>
          <w:rFonts w:ascii="Garamond" w:hAnsi="Garamond" w:cs="Times New Roman"/>
        </w:rPr>
        <w:t xml:space="preserve"> then converted to house the first sitting of the Supreme Court on the Victorian Goldfields in December 1852.  </w:t>
      </w:r>
      <w:r w:rsidR="00E66DDC" w:rsidRPr="00075C84">
        <w:rPr>
          <w:rFonts w:ascii="Garamond" w:hAnsi="Garamond" w:cs="Times New Roman"/>
        </w:rPr>
        <w:t xml:space="preserve">According to the VHD </w:t>
      </w:r>
      <w:r w:rsidR="00464BD7" w:rsidRPr="00075C84">
        <w:rPr>
          <w:rFonts w:ascii="Garamond" w:hAnsi="Garamond" w:cs="Times New Roman"/>
        </w:rPr>
        <w:t>database it is possibly the oldest building of the Victorian goldfields. The</w:t>
      </w:r>
      <w:r w:rsidR="004435AE" w:rsidRPr="00075C84">
        <w:rPr>
          <w:rFonts w:ascii="Garamond" w:hAnsi="Garamond" w:cs="Times New Roman"/>
        </w:rPr>
        <w:t xml:space="preserve"> </w:t>
      </w:r>
      <w:r w:rsidR="00BB2C46" w:rsidRPr="00075C84">
        <w:rPr>
          <w:rFonts w:ascii="Garamond" w:hAnsi="Garamond" w:cs="Times New Roman"/>
        </w:rPr>
        <w:t>Public Works Department funded the buildin</w:t>
      </w:r>
      <w:r w:rsidR="00BE36C0" w:rsidRPr="00075C84">
        <w:rPr>
          <w:rFonts w:ascii="Garamond" w:hAnsi="Garamond" w:cs="Times New Roman"/>
        </w:rPr>
        <w:t>g</w:t>
      </w:r>
      <w:r w:rsidR="00BC3496" w:rsidRPr="00075C84">
        <w:rPr>
          <w:rFonts w:ascii="Garamond" w:hAnsi="Garamond" w:cs="Times New Roman"/>
        </w:rPr>
        <w:t xml:space="preserve">. </w:t>
      </w:r>
      <w:r w:rsidR="00BE36C0" w:rsidRPr="00075C84">
        <w:rPr>
          <w:rFonts w:ascii="Garamond" w:hAnsi="Garamond" w:cs="Times New Roman"/>
        </w:rPr>
        <w:t xml:space="preserve">Henry Ginn </w:t>
      </w:r>
      <w:r w:rsidR="00BC3496" w:rsidRPr="00075C84">
        <w:rPr>
          <w:rFonts w:ascii="Garamond" w:hAnsi="Garamond" w:cs="Times New Roman"/>
        </w:rPr>
        <w:t xml:space="preserve">the Colonial Architect of Victoria, </w:t>
      </w:r>
      <w:r w:rsidR="00BE36C0" w:rsidRPr="00075C84">
        <w:rPr>
          <w:rFonts w:ascii="Garamond" w:hAnsi="Garamond" w:cs="Times New Roman"/>
        </w:rPr>
        <w:t>signed off</w:t>
      </w:r>
      <w:r w:rsidR="000F159F" w:rsidRPr="00075C84">
        <w:rPr>
          <w:rFonts w:ascii="Garamond" w:hAnsi="Garamond" w:cs="Times New Roman"/>
        </w:rPr>
        <w:t xml:space="preserve"> on </w:t>
      </w:r>
      <w:r w:rsidR="00BE36C0" w:rsidRPr="00075C84">
        <w:rPr>
          <w:rFonts w:ascii="Garamond" w:hAnsi="Garamond" w:cs="Times New Roman"/>
        </w:rPr>
        <w:t xml:space="preserve">the plans, and </w:t>
      </w:r>
      <w:r w:rsidR="00464BD7" w:rsidRPr="00075C84">
        <w:rPr>
          <w:rFonts w:ascii="Garamond" w:hAnsi="Garamond" w:cs="Times New Roman"/>
        </w:rPr>
        <w:t xml:space="preserve">those of </w:t>
      </w:r>
      <w:r w:rsidR="00BE36C0" w:rsidRPr="00075C84">
        <w:rPr>
          <w:rFonts w:ascii="Garamond" w:hAnsi="Garamond" w:cs="Times New Roman"/>
        </w:rPr>
        <w:t xml:space="preserve">the powder magazine </w:t>
      </w:r>
      <w:r w:rsidR="00B605D6" w:rsidRPr="00075C84">
        <w:rPr>
          <w:rFonts w:ascii="Garamond" w:hAnsi="Garamond" w:cs="Times New Roman"/>
        </w:rPr>
        <w:t xml:space="preserve">on Farnsworth St, </w:t>
      </w:r>
      <w:r w:rsidR="00BE36C0" w:rsidRPr="00075C84">
        <w:rPr>
          <w:rFonts w:ascii="Garamond" w:hAnsi="Garamond" w:cs="Times New Roman"/>
        </w:rPr>
        <w:t xml:space="preserve">amongst numerous ‘types’ of </w:t>
      </w:r>
      <w:r w:rsidRPr="00075C84">
        <w:rPr>
          <w:rFonts w:ascii="Garamond" w:hAnsi="Garamond" w:cs="Times New Roman"/>
        </w:rPr>
        <w:t xml:space="preserve">early </w:t>
      </w:r>
      <w:r w:rsidR="00BE36C0" w:rsidRPr="00075C84">
        <w:rPr>
          <w:rFonts w:ascii="Garamond" w:hAnsi="Garamond" w:cs="Times New Roman"/>
        </w:rPr>
        <w:t>government buildings</w:t>
      </w:r>
      <w:r w:rsidR="00464BD7" w:rsidRPr="00075C84">
        <w:rPr>
          <w:rFonts w:ascii="Garamond" w:hAnsi="Garamond" w:cs="Times New Roman"/>
        </w:rPr>
        <w:t xml:space="preserve"> across Victoria</w:t>
      </w:r>
      <w:r w:rsidR="00BB2C46" w:rsidRPr="00075C84">
        <w:rPr>
          <w:rFonts w:ascii="Garamond" w:hAnsi="Garamond" w:cs="Times New Roman"/>
        </w:rPr>
        <w:t xml:space="preserve">. </w:t>
      </w:r>
      <w:r w:rsidRPr="00075C84">
        <w:rPr>
          <w:rFonts w:ascii="Garamond" w:hAnsi="Garamond" w:cs="Times New Roman"/>
          <w:kern w:val="0"/>
          <w:lang w:val="en-US"/>
          <w14:ligatures w14:val="none"/>
        </w:rPr>
        <w:t xml:space="preserve">On </w:t>
      </w:r>
      <w:r w:rsidR="008C2090" w:rsidRPr="00075C84">
        <w:rPr>
          <w:rFonts w:ascii="Garamond" w:hAnsi="Garamond" w:cs="Times New Roman"/>
          <w:kern w:val="0"/>
          <w:lang w:val="en-US"/>
          <w14:ligatures w14:val="none"/>
        </w:rPr>
        <w:t>Wed</w:t>
      </w:r>
      <w:r w:rsidR="00BB2C46" w:rsidRPr="00075C84">
        <w:rPr>
          <w:rFonts w:ascii="Garamond" w:hAnsi="Garamond" w:cs="Times New Roman"/>
          <w:kern w:val="0"/>
          <w:lang w:val="en-US"/>
          <w14:ligatures w14:val="none"/>
        </w:rPr>
        <w:t>nesday</w:t>
      </w:r>
      <w:r w:rsidR="008C2090" w:rsidRPr="00075C84">
        <w:rPr>
          <w:rFonts w:ascii="Garamond" w:hAnsi="Garamond" w:cs="Times New Roman"/>
          <w:kern w:val="0"/>
          <w:lang w:val="en-US"/>
          <w14:ligatures w14:val="none"/>
        </w:rPr>
        <w:t xml:space="preserve"> December </w:t>
      </w:r>
      <w:r w:rsidRPr="00075C84">
        <w:rPr>
          <w:rFonts w:ascii="Garamond" w:hAnsi="Garamond" w:cs="Times New Roman"/>
          <w:kern w:val="0"/>
          <w:lang w:val="en-US"/>
          <w14:ligatures w14:val="none"/>
        </w:rPr>
        <w:t>8</w:t>
      </w:r>
      <w:r w:rsidR="00F07541" w:rsidRPr="00075C84">
        <w:rPr>
          <w:rFonts w:ascii="Garamond" w:hAnsi="Garamond" w:cs="Times New Roman"/>
          <w:kern w:val="0"/>
          <w:vertAlign w:val="superscript"/>
          <w:lang w:val="en-US"/>
          <w14:ligatures w14:val="none"/>
        </w:rPr>
        <w:t>th</w:t>
      </w:r>
      <w:r w:rsidRPr="00075C84">
        <w:rPr>
          <w:rFonts w:ascii="Garamond" w:hAnsi="Garamond" w:cs="Times New Roman"/>
          <w:kern w:val="0"/>
          <w:lang w:val="en-US"/>
          <w14:ligatures w14:val="none"/>
        </w:rPr>
        <w:t xml:space="preserve">1852, </w:t>
      </w:r>
      <w:r w:rsidR="008C2090" w:rsidRPr="00075C84">
        <w:rPr>
          <w:rFonts w:ascii="Garamond" w:hAnsi="Garamond" w:cs="Times New Roman"/>
          <w:kern w:val="0"/>
          <w:lang w:val="en-US"/>
          <w14:ligatures w14:val="none"/>
        </w:rPr>
        <w:t xml:space="preserve">Judge Barry ‘accompanied by the Attorney-General and other officials, arrived to open the first Criminal Court held in the district’ He swore in the first two Justices of the Peace. He </w:t>
      </w:r>
      <w:proofErr w:type="spellStart"/>
      <w:r w:rsidR="008C2090" w:rsidRPr="00075C84">
        <w:rPr>
          <w:rFonts w:ascii="Garamond" w:hAnsi="Garamond" w:cs="Times New Roman"/>
          <w:kern w:val="0"/>
          <w:lang w:val="en-US"/>
          <w14:ligatures w14:val="none"/>
        </w:rPr>
        <w:t>empanelled</w:t>
      </w:r>
      <w:proofErr w:type="spellEnd"/>
      <w:r w:rsidR="008C2090" w:rsidRPr="00075C84">
        <w:rPr>
          <w:rFonts w:ascii="Garamond" w:hAnsi="Garamond" w:cs="Times New Roman"/>
          <w:kern w:val="0"/>
          <w:lang w:val="en-US"/>
          <w14:ligatures w14:val="none"/>
        </w:rPr>
        <w:t xml:space="preserve"> a jury then proceeded to preside over 40 court cases in 4 days.</w:t>
      </w:r>
      <w:r w:rsidR="00477F41" w:rsidRPr="00075C84">
        <w:rPr>
          <w:rFonts w:ascii="Garamond" w:hAnsi="Garamond" w:cs="Times New Roman"/>
          <w:kern w:val="0"/>
          <w:lang w:val="en-US"/>
          <w14:ligatures w14:val="none"/>
        </w:rPr>
        <w:t xml:space="preserve"> Sir Redmond Barry presided </w:t>
      </w:r>
      <w:r w:rsidR="00D62C73" w:rsidRPr="00075C84">
        <w:rPr>
          <w:rFonts w:ascii="Garamond" w:hAnsi="Garamond" w:cs="Times New Roman"/>
          <w:kern w:val="0"/>
          <w:lang w:val="en-US"/>
          <w14:ligatures w14:val="none"/>
        </w:rPr>
        <w:t xml:space="preserve">at </w:t>
      </w:r>
      <w:r w:rsidR="002A729C" w:rsidRPr="00075C84">
        <w:rPr>
          <w:rFonts w:ascii="Garamond" w:hAnsi="Garamond" w:cs="Times New Roman"/>
          <w:kern w:val="0"/>
          <w:lang w:val="en-US"/>
          <w14:ligatures w14:val="none"/>
        </w:rPr>
        <w:t xml:space="preserve">the </w:t>
      </w:r>
      <w:r w:rsidR="00477F41" w:rsidRPr="00075C84">
        <w:rPr>
          <w:rFonts w:ascii="Garamond" w:hAnsi="Garamond" w:cs="Times New Roman"/>
          <w:kern w:val="0"/>
          <w:lang w:val="en-US"/>
          <w14:ligatures w14:val="none"/>
        </w:rPr>
        <w:t>Castl</w:t>
      </w:r>
      <w:r w:rsidR="002A729C" w:rsidRPr="00075C84">
        <w:rPr>
          <w:rFonts w:ascii="Garamond" w:hAnsi="Garamond" w:cs="Times New Roman"/>
          <w:kern w:val="0"/>
          <w:lang w:val="en-US"/>
          <w14:ligatures w14:val="none"/>
        </w:rPr>
        <w:t xml:space="preserve">emaine </w:t>
      </w:r>
      <w:r w:rsidR="00D62C73" w:rsidRPr="00075C84">
        <w:rPr>
          <w:rFonts w:ascii="Garamond" w:hAnsi="Garamond" w:cs="Times New Roman"/>
          <w:kern w:val="0"/>
          <w:lang w:val="en-US"/>
          <w14:ligatures w14:val="none"/>
        </w:rPr>
        <w:t xml:space="preserve">court </w:t>
      </w:r>
      <w:r w:rsidR="002A729C" w:rsidRPr="00075C84">
        <w:rPr>
          <w:rFonts w:ascii="Garamond" w:hAnsi="Garamond" w:cs="Times New Roman"/>
          <w:kern w:val="0"/>
          <w:lang w:val="en-US"/>
          <w14:ligatures w14:val="none"/>
        </w:rPr>
        <w:t>for</w:t>
      </w:r>
      <w:r w:rsidR="00A656CA" w:rsidRPr="00075C84">
        <w:rPr>
          <w:rFonts w:ascii="Garamond" w:hAnsi="Garamond" w:cs="Times New Roman"/>
          <w:kern w:val="0"/>
          <w:lang w:val="en-US"/>
          <w14:ligatures w14:val="none"/>
        </w:rPr>
        <w:t xml:space="preserve"> decades.</w:t>
      </w:r>
      <w:r w:rsidR="002A729C" w:rsidRPr="00075C84">
        <w:rPr>
          <w:rFonts w:ascii="Garamond" w:hAnsi="Garamond" w:cs="Times New Roman"/>
          <w:kern w:val="0"/>
          <w:lang w:val="en-US"/>
          <w14:ligatures w14:val="none"/>
        </w:rPr>
        <w:t xml:space="preserve"> </w:t>
      </w:r>
    </w:p>
    <w:p w14:paraId="55CA24D5" w14:textId="78FBB805" w:rsidR="009A52BB" w:rsidRPr="00075C84" w:rsidRDefault="00F9486F">
      <w:pPr>
        <w:rPr>
          <w:rFonts w:ascii="Garamond" w:hAnsi="Garamond" w:cs="Times New Roman"/>
        </w:rPr>
      </w:pPr>
      <w:r w:rsidRPr="00075C84">
        <w:rPr>
          <w:rFonts w:ascii="Garamond" w:hAnsi="Garamond" w:cs="Times New Roman"/>
        </w:rPr>
        <w:t>The Court House is approached from the rear of the building, and its frontage faces Barkers Creek. This orientation towards the diggings</w:t>
      </w:r>
      <w:r w:rsidR="00CB07A0" w:rsidRPr="00075C84">
        <w:rPr>
          <w:rFonts w:ascii="Garamond" w:hAnsi="Garamond" w:cs="Times New Roman"/>
        </w:rPr>
        <w:t xml:space="preserve"> and the Camp</w:t>
      </w:r>
      <w:r w:rsidR="0058295A" w:rsidRPr="00075C84">
        <w:rPr>
          <w:rFonts w:ascii="Garamond" w:hAnsi="Garamond" w:cs="Times New Roman"/>
        </w:rPr>
        <w:t xml:space="preserve"> </w:t>
      </w:r>
      <w:r w:rsidRPr="00075C84">
        <w:rPr>
          <w:rFonts w:ascii="Garamond" w:hAnsi="Garamond" w:cs="Times New Roman"/>
        </w:rPr>
        <w:t>is also seen at Camp House</w:t>
      </w:r>
      <w:r w:rsidR="00537495" w:rsidRPr="00075C84">
        <w:rPr>
          <w:rFonts w:ascii="Garamond" w:hAnsi="Garamond" w:cs="Times New Roman"/>
        </w:rPr>
        <w:t xml:space="preserve"> and predates the street layout</w:t>
      </w:r>
      <w:r w:rsidR="002850B5" w:rsidRPr="00075C84">
        <w:rPr>
          <w:rFonts w:ascii="Garamond" w:hAnsi="Garamond" w:cs="Times New Roman"/>
        </w:rPr>
        <w:t xml:space="preserve"> which was superimposed </w:t>
      </w:r>
      <w:r w:rsidR="008C08D1" w:rsidRPr="00075C84">
        <w:rPr>
          <w:rFonts w:ascii="Garamond" w:hAnsi="Garamond" w:cs="Times New Roman"/>
        </w:rPr>
        <w:t xml:space="preserve">around camp infrastructure </w:t>
      </w:r>
      <w:r w:rsidR="002850B5" w:rsidRPr="00075C84">
        <w:rPr>
          <w:rFonts w:ascii="Garamond" w:hAnsi="Garamond" w:cs="Times New Roman"/>
        </w:rPr>
        <w:t>later</w:t>
      </w:r>
      <w:r w:rsidRPr="00075C84">
        <w:rPr>
          <w:rFonts w:ascii="Garamond" w:hAnsi="Garamond" w:cs="Times New Roman"/>
        </w:rPr>
        <w:t>.</w:t>
      </w:r>
      <w:r w:rsidR="00E03F5E" w:rsidRPr="00075C84">
        <w:rPr>
          <w:rFonts w:ascii="Garamond" w:hAnsi="Garamond" w:cs="Times New Roman"/>
        </w:rPr>
        <w:t xml:space="preserve"> </w:t>
      </w:r>
      <w:r w:rsidR="009F75B8" w:rsidRPr="00075C84">
        <w:rPr>
          <w:rFonts w:ascii="Garamond" w:hAnsi="Garamond" w:cs="Times New Roman"/>
        </w:rPr>
        <w:t>P</w:t>
      </w:r>
      <w:r w:rsidR="009A52BB" w:rsidRPr="00075C84">
        <w:rPr>
          <w:rFonts w:ascii="Garamond" w:hAnsi="Garamond" w:cs="Times New Roman"/>
        </w:rPr>
        <w:t>risoners were kept in temporary lockups</w:t>
      </w:r>
      <w:r w:rsidR="005968CB" w:rsidRPr="00075C84">
        <w:rPr>
          <w:rFonts w:ascii="Garamond" w:hAnsi="Garamond" w:cs="Times New Roman"/>
        </w:rPr>
        <w:t xml:space="preserve"> near the </w:t>
      </w:r>
      <w:r w:rsidR="00DC092F" w:rsidRPr="00075C84">
        <w:rPr>
          <w:rFonts w:ascii="Garamond" w:hAnsi="Garamond" w:cs="Times New Roman"/>
        </w:rPr>
        <w:t>Co</w:t>
      </w:r>
      <w:r w:rsidR="005968CB" w:rsidRPr="00075C84">
        <w:rPr>
          <w:rFonts w:ascii="Garamond" w:hAnsi="Garamond" w:cs="Times New Roman"/>
        </w:rPr>
        <w:t xml:space="preserve">urt </w:t>
      </w:r>
      <w:r w:rsidR="00DC092F" w:rsidRPr="00075C84">
        <w:rPr>
          <w:rFonts w:ascii="Garamond" w:hAnsi="Garamond" w:cs="Times New Roman"/>
        </w:rPr>
        <w:t>H</w:t>
      </w:r>
      <w:r w:rsidR="005968CB" w:rsidRPr="00075C84">
        <w:rPr>
          <w:rFonts w:ascii="Garamond" w:hAnsi="Garamond" w:cs="Times New Roman"/>
        </w:rPr>
        <w:t>ouse</w:t>
      </w:r>
      <w:r w:rsidR="005C7C28" w:rsidRPr="00075C84">
        <w:rPr>
          <w:rFonts w:ascii="Garamond" w:hAnsi="Garamond" w:cs="Times New Roman"/>
        </w:rPr>
        <w:t>,</w:t>
      </w:r>
      <w:r w:rsidR="009A52BB" w:rsidRPr="00075C84">
        <w:rPr>
          <w:rFonts w:ascii="Garamond" w:hAnsi="Garamond" w:cs="Times New Roman"/>
        </w:rPr>
        <w:t xml:space="preserve"> and then log jails prior to the</w:t>
      </w:r>
      <w:r w:rsidR="005968CB" w:rsidRPr="00075C84">
        <w:rPr>
          <w:rFonts w:ascii="Garamond" w:hAnsi="Garamond" w:cs="Times New Roman"/>
        </w:rPr>
        <w:t xml:space="preserve"> </w:t>
      </w:r>
      <w:r w:rsidR="00BF5720" w:rsidRPr="00075C84">
        <w:rPr>
          <w:rFonts w:ascii="Garamond" w:hAnsi="Garamond" w:cs="Times New Roman"/>
        </w:rPr>
        <w:t xml:space="preserve">building </w:t>
      </w:r>
      <w:r w:rsidR="00B2118D" w:rsidRPr="00075C84">
        <w:rPr>
          <w:rFonts w:ascii="Garamond" w:hAnsi="Garamond" w:cs="Times New Roman"/>
        </w:rPr>
        <w:t xml:space="preserve">of a permanent gaol in </w:t>
      </w:r>
      <w:r w:rsidR="005968CB" w:rsidRPr="00075C84">
        <w:rPr>
          <w:rFonts w:ascii="Garamond" w:hAnsi="Garamond" w:cs="Times New Roman"/>
        </w:rPr>
        <w:t>18</w:t>
      </w:r>
      <w:r w:rsidR="00AE570D" w:rsidRPr="00075C84">
        <w:rPr>
          <w:rFonts w:ascii="Garamond" w:hAnsi="Garamond" w:cs="Times New Roman"/>
        </w:rPr>
        <w:t>57-</w:t>
      </w:r>
      <w:r w:rsidR="00BF5720" w:rsidRPr="00075C84">
        <w:rPr>
          <w:rFonts w:ascii="Garamond" w:hAnsi="Garamond" w:cs="Times New Roman"/>
        </w:rPr>
        <w:t>61</w:t>
      </w:r>
      <w:r w:rsidR="009A52BB" w:rsidRPr="00075C84">
        <w:rPr>
          <w:rFonts w:ascii="Garamond" w:hAnsi="Garamond" w:cs="Times New Roman"/>
        </w:rPr>
        <w:t>. Legend has it the prisoners awaiting trial or transport were chained to the prisoner tree or logs</w:t>
      </w:r>
      <w:r w:rsidR="005968CB" w:rsidRPr="00075C84">
        <w:rPr>
          <w:rFonts w:ascii="Garamond" w:hAnsi="Garamond" w:cs="Times New Roman"/>
        </w:rPr>
        <w:t xml:space="preserve"> in Goldsmith Crescent</w:t>
      </w:r>
      <w:r w:rsidR="00802A85" w:rsidRPr="00075C84">
        <w:rPr>
          <w:rFonts w:ascii="Garamond" w:hAnsi="Garamond" w:cs="Times New Roman"/>
        </w:rPr>
        <w:t xml:space="preserve"> -this story is contested</w:t>
      </w:r>
      <w:r w:rsidR="009A52BB" w:rsidRPr="00075C84">
        <w:rPr>
          <w:rFonts w:ascii="Garamond" w:hAnsi="Garamond" w:cs="Times New Roman"/>
        </w:rPr>
        <w:t>.</w:t>
      </w:r>
    </w:p>
    <w:p w14:paraId="3A828D32" w14:textId="7C93FA34" w:rsidR="00B364E0" w:rsidRPr="00075C84" w:rsidRDefault="004435AE">
      <w:pPr>
        <w:rPr>
          <w:rFonts w:ascii="Garamond" w:hAnsi="Garamond" w:cs="Times New Roman"/>
        </w:rPr>
      </w:pPr>
      <w:r w:rsidRPr="00075C84">
        <w:rPr>
          <w:rFonts w:ascii="Garamond" w:hAnsi="Garamond" w:cs="Times New Roman"/>
        </w:rPr>
        <w:t xml:space="preserve">The Court House was purchased </w:t>
      </w:r>
      <w:r w:rsidR="00D2065A" w:rsidRPr="00075C84">
        <w:rPr>
          <w:rFonts w:ascii="Garamond" w:hAnsi="Garamond" w:cs="Times New Roman"/>
        </w:rPr>
        <w:t xml:space="preserve">in a state of neglect, </w:t>
      </w:r>
      <w:r w:rsidRPr="00075C84">
        <w:rPr>
          <w:rFonts w:ascii="Garamond" w:hAnsi="Garamond" w:cs="Times New Roman"/>
        </w:rPr>
        <w:t>by the artist Alice Bale who was passionate about th</w:t>
      </w:r>
      <w:r w:rsidR="00C63F2F" w:rsidRPr="00075C84">
        <w:rPr>
          <w:rFonts w:ascii="Garamond" w:hAnsi="Garamond" w:cs="Times New Roman"/>
        </w:rPr>
        <w:t>e</w:t>
      </w:r>
      <w:r w:rsidR="001D3F2E" w:rsidRPr="00075C84">
        <w:rPr>
          <w:rFonts w:ascii="Garamond" w:hAnsi="Garamond" w:cs="Times New Roman"/>
        </w:rPr>
        <w:t xml:space="preserve"> historic</w:t>
      </w:r>
      <w:r w:rsidR="00C63F2F" w:rsidRPr="00075C84">
        <w:rPr>
          <w:rFonts w:ascii="Garamond" w:hAnsi="Garamond" w:cs="Times New Roman"/>
        </w:rPr>
        <w:t xml:space="preserve"> Camp precinct and its trees.</w:t>
      </w:r>
    </w:p>
    <w:p w14:paraId="56E19FA2" w14:textId="4C90589B" w:rsidR="00343ABA" w:rsidRPr="00075C84" w:rsidRDefault="00343ABA">
      <w:pPr>
        <w:rPr>
          <w:rFonts w:ascii="Garamond" w:hAnsi="Garamond" w:cs="Times New Roman"/>
          <w:b/>
          <w:bCs/>
        </w:rPr>
      </w:pPr>
    </w:p>
    <w:p w14:paraId="689BA48D" w14:textId="77777777" w:rsidR="00343ABA" w:rsidRPr="00075C84" w:rsidRDefault="00343ABA">
      <w:pPr>
        <w:rPr>
          <w:rFonts w:ascii="Garamond" w:hAnsi="Garamond" w:cs="Times New Roman"/>
          <w:b/>
          <w:bCs/>
        </w:rPr>
      </w:pPr>
    </w:p>
    <w:p w14:paraId="6C46B890" w14:textId="77777777" w:rsidR="00343ABA" w:rsidRPr="00075C84" w:rsidRDefault="00343ABA">
      <w:pPr>
        <w:rPr>
          <w:rFonts w:ascii="Garamond" w:hAnsi="Garamond" w:cs="Times New Roman"/>
          <w:b/>
          <w:bCs/>
        </w:rPr>
      </w:pPr>
    </w:p>
    <w:p w14:paraId="17497542" w14:textId="77777777" w:rsidR="00343ABA" w:rsidRPr="00075C84" w:rsidRDefault="00343ABA">
      <w:pPr>
        <w:rPr>
          <w:rFonts w:ascii="Garamond" w:hAnsi="Garamond" w:cs="Times New Roman"/>
          <w:b/>
          <w:bCs/>
        </w:rPr>
      </w:pPr>
    </w:p>
    <w:p w14:paraId="1DFE5278" w14:textId="77777777" w:rsidR="00343ABA" w:rsidRPr="00075C84" w:rsidRDefault="00343ABA">
      <w:pPr>
        <w:rPr>
          <w:rFonts w:ascii="Garamond" w:hAnsi="Garamond" w:cs="Times New Roman"/>
          <w:b/>
          <w:bCs/>
        </w:rPr>
      </w:pPr>
    </w:p>
    <w:p w14:paraId="000B7D5B" w14:textId="77777777" w:rsidR="00343ABA" w:rsidRPr="00075C84" w:rsidRDefault="00343ABA">
      <w:pPr>
        <w:rPr>
          <w:rFonts w:ascii="Garamond" w:hAnsi="Garamond" w:cs="Times New Roman"/>
          <w:b/>
          <w:bCs/>
        </w:rPr>
      </w:pPr>
    </w:p>
    <w:p w14:paraId="2077A278" w14:textId="77777777" w:rsidR="00343ABA" w:rsidRPr="00075C84" w:rsidRDefault="00343ABA">
      <w:pPr>
        <w:rPr>
          <w:rFonts w:ascii="Garamond" w:hAnsi="Garamond" w:cs="Times New Roman"/>
          <w:b/>
          <w:bCs/>
        </w:rPr>
      </w:pPr>
    </w:p>
    <w:p w14:paraId="314A0E20" w14:textId="77777777" w:rsidR="00343ABA" w:rsidRPr="00075C84" w:rsidRDefault="00343ABA">
      <w:pPr>
        <w:rPr>
          <w:rFonts w:ascii="Garamond" w:hAnsi="Garamond" w:cs="Times New Roman"/>
          <w:b/>
          <w:bCs/>
        </w:rPr>
      </w:pPr>
    </w:p>
    <w:p w14:paraId="60E8113F" w14:textId="77777777" w:rsidR="00343ABA" w:rsidRPr="00075C84" w:rsidRDefault="00343ABA">
      <w:pPr>
        <w:rPr>
          <w:rFonts w:ascii="Garamond" w:hAnsi="Garamond" w:cs="Times New Roman"/>
          <w:b/>
          <w:bCs/>
        </w:rPr>
      </w:pPr>
    </w:p>
    <w:p w14:paraId="2CAA4FDB" w14:textId="77777777" w:rsidR="00343ABA" w:rsidRPr="00075C84" w:rsidRDefault="00343ABA">
      <w:pPr>
        <w:rPr>
          <w:rFonts w:ascii="Garamond" w:hAnsi="Garamond" w:cs="Times New Roman"/>
          <w:b/>
          <w:bCs/>
        </w:rPr>
      </w:pPr>
    </w:p>
    <w:p w14:paraId="01511E88" w14:textId="77777777" w:rsidR="00343ABA" w:rsidRPr="00075C84" w:rsidRDefault="00343ABA">
      <w:pPr>
        <w:rPr>
          <w:rFonts w:ascii="Garamond" w:hAnsi="Garamond" w:cs="Times New Roman"/>
          <w:b/>
          <w:bCs/>
        </w:rPr>
      </w:pPr>
    </w:p>
    <w:p w14:paraId="2DF0170B" w14:textId="77777777" w:rsidR="00343ABA" w:rsidRPr="00075C84" w:rsidRDefault="00343ABA">
      <w:pPr>
        <w:rPr>
          <w:rFonts w:ascii="Garamond" w:hAnsi="Garamond" w:cs="Times New Roman"/>
          <w:b/>
          <w:bCs/>
        </w:rPr>
      </w:pPr>
    </w:p>
    <w:p w14:paraId="1C0BC448" w14:textId="77777777" w:rsidR="001D3F2E" w:rsidRPr="00075C84" w:rsidRDefault="001D3F2E">
      <w:pPr>
        <w:rPr>
          <w:rFonts w:ascii="Garamond" w:hAnsi="Garamond" w:cs="Times New Roman"/>
          <w:b/>
          <w:bCs/>
        </w:rPr>
      </w:pPr>
    </w:p>
    <w:p w14:paraId="68299813" w14:textId="31F0AA6B" w:rsidR="00343ABA" w:rsidRPr="00075C84" w:rsidRDefault="009F75B8">
      <w:pPr>
        <w:rPr>
          <w:rFonts w:ascii="Garamond" w:hAnsi="Garamond" w:cs="Times New Roman"/>
          <w:b/>
          <w:bCs/>
        </w:rPr>
      </w:pPr>
      <w:r w:rsidRPr="00075C84">
        <w:rPr>
          <w:rFonts w:ascii="Garamond" w:hAnsi="Garamond" w:cs="Times New Roman"/>
          <w:b/>
          <w:bCs/>
        </w:rPr>
        <w:t xml:space="preserve">Alice Bale </w:t>
      </w:r>
      <w:r w:rsidR="006A5D05" w:rsidRPr="00075C84">
        <w:rPr>
          <w:rFonts w:ascii="Garamond" w:hAnsi="Garamond" w:cs="Times New Roman"/>
          <w:b/>
          <w:bCs/>
        </w:rPr>
        <w:t>(1875-1955) Paintings</w:t>
      </w:r>
    </w:p>
    <w:p w14:paraId="1DC0226E" w14:textId="5DDC5158" w:rsidR="00B77EC1" w:rsidRPr="00075C84" w:rsidRDefault="00B77EC1">
      <w:pPr>
        <w:rPr>
          <w:rFonts w:ascii="Garamond" w:hAnsi="Garamond" w:cs="Times New Roman"/>
        </w:rPr>
      </w:pPr>
      <w:r w:rsidRPr="00075C84">
        <w:rPr>
          <w:rFonts w:ascii="Garamond" w:hAnsi="Garamond" w:cs="Times New Roman"/>
          <w:noProof/>
        </w:rPr>
        <w:lastRenderedPageBreak/>
        <w:drawing>
          <wp:inline distT="0" distB="0" distL="0" distR="0" wp14:anchorId="47AB7D66" wp14:editId="0F461217">
            <wp:extent cx="2247900" cy="2555412"/>
            <wp:effectExtent l="0" t="0" r="0" b="0"/>
            <wp:docPr id="1681684403" name="Picture 1681684403" descr="Alice Marion Ellen Bale Paintings &amp; Artwork for Sale | Al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ice Marion Ellen Bale Paintings &amp; Artwork for Sale | Alice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65026" cy="2574881"/>
                    </a:xfrm>
                    <a:prstGeom prst="rect">
                      <a:avLst/>
                    </a:prstGeom>
                    <a:noFill/>
                    <a:ln>
                      <a:noFill/>
                    </a:ln>
                  </pic:spPr>
                </pic:pic>
              </a:graphicData>
            </a:graphic>
          </wp:inline>
        </w:drawing>
      </w:r>
      <w:r w:rsidR="00BA7701" w:rsidRPr="00075C84">
        <w:rPr>
          <w:rFonts w:ascii="Garamond" w:hAnsi="Garamond" w:cs="Times New Roman"/>
          <w:noProof/>
        </w:rPr>
        <w:t xml:space="preserve"> </w:t>
      </w:r>
      <w:r w:rsidR="00B364E0" w:rsidRPr="00075C84">
        <w:rPr>
          <w:rFonts w:ascii="Garamond" w:hAnsi="Garamond" w:cs="Times New Roman"/>
          <w:noProof/>
        </w:rPr>
        <w:t xml:space="preserve"> </w:t>
      </w:r>
      <w:r w:rsidR="00343ABA" w:rsidRPr="00075C84">
        <w:rPr>
          <w:rFonts w:ascii="Garamond" w:hAnsi="Garamond" w:cs="Times New Roman"/>
          <w:noProof/>
        </w:rPr>
        <w:drawing>
          <wp:inline distT="0" distB="0" distL="0" distR="0" wp14:anchorId="7FB77CB0" wp14:editId="0E30BC75">
            <wp:extent cx="1813560" cy="2522220"/>
            <wp:effectExtent l="0" t="0" r="0" b="0"/>
            <wp:docPr id="635127362" name="Picture 6351273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27362" name="Picture 635127362" descr="A picture containing 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3560" cy="2522220"/>
                    </a:xfrm>
                    <a:prstGeom prst="rect">
                      <a:avLst/>
                    </a:prstGeom>
                    <a:noFill/>
                    <a:ln>
                      <a:noFill/>
                    </a:ln>
                  </pic:spPr>
                </pic:pic>
              </a:graphicData>
            </a:graphic>
          </wp:inline>
        </w:drawing>
      </w:r>
      <w:r w:rsidR="00B364E0" w:rsidRPr="00075C84">
        <w:rPr>
          <w:rFonts w:ascii="Garamond" w:hAnsi="Garamond" w:cs="Times New Roman"/>
          <w:noProof/>
        </w:rPr>
        <w:drawing>
          <wp:inline distT="0" distB="0" distL="0" distR="0" wp14:anchorId="3E15553D" wp14:editId="7EBA7C45">
            <wp:extent cx="2293293" cy="2414905"/>
            <wp:effectExtent l="0" t="0" r="0" b="4445"/>
            <wp:docPr id="6" name="Picture 5" descr="Alice Marion Ellen Bale Paintings &amp; Artwork for Sale | Alice Marion Ellen Bale  Art Value Pric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ice Marion Ellen Bale Paintings &amp; Artwork for Sale | Alice Marion Ellen Bale  Art Value Price Guid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0202" cy="2443241"/>
                    </a:xfrm>
                    <a:prstGeom prst="rect">
                      <a:avLst/>
                    </a:prstGeom>
                    <a:noFill/>
                    <a:ln>
                      <a:noFill/>
                    </a:ln>
                  </pic:spPr>
                </pic:pic>
              </a:graphicData>
            </a:graphic>
          </wp:inline>
        </w:drawing>
      </w:r>
      <w:r w:rsidR="00343ABA" w:rsidRPr="00075C84">
        <w:rPr>
          <w:rFonts w:ascii="Garamond" w:hAnsi="Garamond" w:cs="Times New Roman"/>
          <w:noProof/>
        </w:rPr>
        <w:t xml:space="preserve"> </w:t>
      </w:r>
      <w:r w:rsidR="00343ABA" w:rsidRPr="00075C84">
        <w:rPr>
          <w:rFonts w:ascii="Garamond" w:hAnsi="Garamond" w:cs="Times New Roman"/>
          <w:noProof/>
        </w:rPr>
        <w:drawing>
          <wp:inline distT="0" distB="0" distL="0" distR="0" wp14:anchorId="28024EA7" wp14:editId="533E5610">
            <wp:extent cx="1905000" cy="2400300"/>
            <wp:effectExtent l="0" t="0" r="0" b="0"/>
            <wp:docPr id="837311011" name="Picture 83731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000" cy="2400300"/>
                    </a:xfrm>
                    <a:prstGeom prst="rect">
                      <a:avLst/>
                    </a:prstGeom>
                    <a:noFill/>
                    <a:ln>
                      <a:noFill/>
                    </a:ln>
                  </pic:spPr>
                </pic:pic>
              </a:graphicData>
            </a:graphic>
          </wp:inline>
        </w:drawing>
      </w:r>
    </w:p>
    <w:p w14:paraId="42E4F5E9" w14:textId="77777777" w:rsidR="007F2630" w:rsidRPr="00075C84" w:rsidRDefault="007F2630">
      <w:pPr>
        <w:rPr>
          <w:rFonts w:ascii="Garamond" w:hAnsi="Garamond" w:cs="Times New Roman"/>
          <w:b/>
          <w:bCs/>
        </w:rPr>
      </w:pPr>
    </w:p>
    <w:p w14:paraId="6E05C2E5" w14:textId="77777777" w:rsidR="007F2630" w:rsidRPr="00075C84" w:rsidRDefault="007F2630">
      <w:pPr>
        <w:rPr>
          <w:rFonts w:ascii="Garamond" w:hAnsi="Garamond" w:cs="Times New Roman"/>
          <w:b/>
          <w:bCs/>
        </w:rPr>
      </w:pPr>
    </w:p>
    <w:p w14:paraId="646256D2" w14:textId="64BAD18C" w:rsidR="00EA6AB3" w:rsidRPr="00075C84" w:rsidRDefault="00802A85">
      <w:pPr>
        <w:rPr>
          <w:rFonts w:ascii="Garamond" w:hAnsi="Garamond" w:cs="Times New Roman"/>
          <w:b/>
          <w:bCs/>
        </w:rPr>
      </w:pPr>
      <w:r w:rsidRPr="00075C84">
        <w:rPr>
          <w:rFonts w:ascii="Garamond" w:hAnsi="Garamond" w:cs="Times New Roman"/>
          <w:b/>
          <w:bCs/>
        </w:rPr>
        <w:t xml:space="preserve">Below - </w:t>
      </w:r>
      <w:r w:rsidR="00EA6AB3" w:rsidRPr="00075C84">
        <w:rPr>
          <w:rFonts w:ascii="Garamond" w:hAnsi="Garamond" w:cs="Times New Roman"/>
          <w:b/>
          <w:bCs/>
        </w:rPr>
        <w:t xml:space="preserve">Transportable police lock up in </w:t>
      </w:r>
      <w:proofErr w:type="gramStart"/>
      <w:r w:rsidR="00EA6AB3" w:rsidRPr="00075C84">
        <w:rPr>
          <w:rFonts w:ascii="Garamond" w:hAnsi="Garamond" w:cs="Times New Roman"/>
          <w:b/>
          <w:bCs/>
        </w:rPr>
        <w:t>Chewton</w:t>
      </w:r>
      <w:proofErr w:type="gramEnd"/>
    </w:p>
    <w:p w14:paraId="13E06711" w14:textId="206F54AF" w:rsidR="00F9486F" w:rsidRPr="00075C84" w:rsidRDefault="009A52BB">
      <w:pPr>
        <w:rPr>
          <w:rFonts w:ascii="Garamond" w:hAnsi="Garamond" w:cs="Times New Roman"/>
        </w:rPr>
      </w:pPr>
      <w:r w:rsidRPr="00075C84">
        <w:rPr>
          <w:rFonts w:ascii="Garamond" w:hAnsi="Garamond" w:cs="Times New Roman"/>
          <w:noProof/>
        </w:rPr>
        <w:drawing>
          <wp:inline distT="0" distB="0" distL="0" distR="0" wp14:anchorId="6A107F82" wp14:editId="19787E8E">
            <wp:extent cx="2601371" cy="1733862"/>
            <wp:effectExtent l="0" t="0" r="8890" b="0"/>
            <wp:docPr id="1" name="Picture 1" descr="Chewton Portable Lock Up | Goldfield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wton Portable Lock Up | Goldfields Guid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3490" cy="1748605"/>
                    </a:xfrm>
                    <a:prstGeom prst="rect">
                      <a:avLst/>
                    </a:prstGeom>
                    <a:noFill/>
                    <a:ln>
                      <a:noFill/>
                    </a:ln>
                  </pic:spPr>
                </pic:pic>
              </a:graphicData>
            </a:graphic>
          </wp:inline>
        </w:drawing>
      </w:r>
    </w:p>
    <w:p w14:paraId="30E201C0" w14:textId="77777777" w:rsidR="00926C55" w:rsidRPr="00075C84" w:rsidRDefault="00926C55">
      <w:pPr>
        <w:rPr>
          <w:rFonts w:ascii="Garamond" w:hAnsi="Garamond" w:cs="Times New Roman"/>
        </w:rPr>
      </w:pPr>
    </w:p>
    <w:p w14:paraId="0DC360DB" w14:textId="65AE796D" w:rsidR="005968CB" w:rsidRPr="00075C84" w:rsidRDefault="009A52BB">
      <w:pPr>
        <w:rPr>
          <w:rFonts w:ascii="Garamond" w:hAnsi="Garamond" w:cs="Times New Roman"/>
          <w:b/>
          <w:bCs/>
        </w:rPr>
      </w:pPr>
      <w:r w:rsidRPr="00075C84">
        <w:rPr>
          <w:rFonts w:ascii="Garamond" w:hAnsi="Garamond" w:cs="Times New Roman"/>
          <w:b/>
          <w:bCs/>
        </w:rPr>
        <w:t>Camp House</w:t>
      </w:r>
      <w:r w:rsidR="004C4C23" w:rsidRPr="00075C84">
        <w:rPr>
          <w:rFonts w:ascii="Garamond" w:hAnsi="Garamond" w:cs="Times New Roman"/>
          <w:b/>
          <w:bCs/>
        </w:rPr>
        <w:t xml:space="preserve"> 1854</w:t>
      </w:r>
      <w:r w:rsidR="00C97C48" w:rsidRPr="00075C84">
        <w:rPr>
          <w:rFonts w:ascii="Garamond" w:hAnsi="Garamond" w:cs="Times New Roman"/>
          <w:b/>
          <w:bCs/>
        </w:rPr>
        <w:t xml:space="preserve">: </w:t>
      </w:r>
      <w:r w:rsidR="004C4C23" w:rsidRPr="00075C84">
        <w:rPr>
          <w:rFonts w:ascii="Garamond" w:hAnsi="Garamond" w:cs="Times New Roman"/>
          <w:b/>
          <w:bCs/>
        </w:rPr>
        <w:t>5 Yandell St, h</w:t>
      </w:r>
      <w:r w:rsidRPr="00075C84">
        <w:rPr>
          <w:rFonts w:ascii="Garamond" w:hAnsi="Garamond" w:cs="Times New Roman"/>
          <w:b/>
          <w:bCs/>
        </w:rPr>
        <w:t>ome to Gold Commissioner John Edward Newell Bull.</w:t>
      </w:r>
    </w:p>
    <w:p w14:paraId="73C89046" w14:textId="2AFD782F" w:rsidR="00764178" w:rsidRPr="00075C84" w:rsidRDefault="00764178">
      <w:pPr>
        <w:rPr>
          <w:rFonts w:ascii="Garamond" w:hAnsi="Garamond" w:cs="Times New Roman"/>
          <w:b/>
          <w:bCs/>
        </w:rPr>
      </w:pPr>
      <w:r w:rsidRPr="00075C84">
        <w:rPr>
          <w:rFonts w:ascii="Garamond" w:hAnsi="Garamond" w:cs="Times New Roman"/>
          <w:noProof/>
        </w:rPr>
        <w:lastRenderedPageBreak/>
        <w:drawing>
          <wp:inline distT="0" distB="0" distL="0" distR="0" wp14:anchorId="58F865AF" wp14:editId="3E9BBFCA">
            <wp:extent cx="2530768" cy="1429062"/>
            <wp:effectExtent l="0" t="0" r="3175" b="0"/>
            <wp:docPr id="2078960399" name="Picture 207896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54463" cy="1442442"/>
                    </a:xfrm>
                    <a:prstGeom prst="rect">
                      <a:avLst/>
                    </a:prstGeom>
                    <a:noFill/>
                    <a:ln>
                      <a:noFill/>
                    </a:ln>
                  </pic:spPr>
                </pic:pic>
              </a:graphicData>
            </a:graphic>
          </wp:inline>
        </w:drawing>
      </w:r>
    </w:p>
    <w:p w14:paraId="72D414F8" w14:textId="622BECDE" w:rsidR="00327174" w:rsidRPr="00075C84" w:rsidRDefault="005968CB">
      <w:pPr>
        <w:rPr>
          <w:rFonts w:ascii="Garamond" w:hAnsi="Garamond" w:cs="Times New Roman"/>
        </w:rPr>
      </w:pPr>
      <w:r w:rsidRPr="00075C84">
        <w:rPr>
          <w:rFonts w:ascii="Garamond" w:hAnsi="Garamond" w:cs="Times New Roman"/>
        </w:rPr>
        <w:t xml:space="preserve">Camp House at 5 Yandell St was built in 1854 for Captain Bull and his family. Bull replaced Wright </w:t>
      </w:r>
      <w:r w:rsidR="00BE34D2" w:rsidRPr="00075C84">
        <w:rPr>
          <w:rFonts w:ascii="Garamond" w:hAnsi="Garamond" w:cs="Times New Roman"/>
        </w:rPr>
        <w:t>as Gold</w:t>
      </w:r>
      <w:r w:rsidRPr="00075C84">
        <w:rPr>
          <w:rFonts w:ascii="Garamond" w:hAnsi="Garamond" w:cs="Times New Roman"/>
        </w:rPr>
        <w:t xml:space="preserve"> Commissioner </w:t>
      </w:r>
      <w:r w:rsidR="00764178" w:rsidRPr="00075C84">
        <w:rPr>
          <w:rFonts w:ascii="Garamond" w:hAnsi="Garamond" w:cs="Times New Roman"/>
        </w:rPr>
        <w:t>in 1852</w:t>
      </w:r>
      <w:r w:rsidR="00296521" w:rsidRPr="00075C84">
        <w:rPr>
          <w:rFonts w:ascii="Garamond" w:hAnsi="Garamond" w:cs="Times New Roman"/>
        </w:rPr>
        <w:t xml:space="preserve"> </w:t>
      </w:r>
      <w:r w:rsidR="00563D5F" w:rsidRPr="00075C84">
        <w:rPr>
          <w:rFonts w:ascii="Garamond" w:hAnsi="Garamond" w:cs="Times New Roman"/>
        </w:rPr>
        <w:t xml:space="preserve">when Wright was recalled to Melbourne by La Trobe to </w:t>
      </w:r>
      <w:r w:rsidR="00296521" w:rsidRPr="00075C84">
        <w:rPr>
          <w:rFonts w:ascii="Garamond" w:hAnsi="Garamond" w:cs="Times New Roman"/>
        </w:rPr>
        <w:t>b</w:t>
      </w:r>
      <w:r w:rsidR="000D1102" w:rsidRPr="00075C84">
        <w:rPr>
          <w:rFonts w:ascii="Garamond" w:hAnsi="Garamond" w:cs="Times New Roman"/>
        </w:rPr>
        <w:t xml:space="preserve">e made the Commissioner of all the Victorian goldfields.  </w:t>
      </w:r>
      <w:r w:rsidR="00764178" w:rsidRPr="00075C84">
        <w:rPr>
          <w:rFonts w:ascii="Garamond" w:hAnsi="Garamond" w:cs="Times New Roman"/>
        </w:rPr>
        <w:t xml:space="preserve"> </w:t>
      </w:r>
      <w:r w:rsidR="000D1102" w:rsidRPr="00075C84">
        <w:rPr>
          <w:rFonts w:ascii="Garamond" w:hAnsi="Garamond" w:cs="Times New Roman"/>
        </w:rPr>
        <w:t>Bull</w:t>
      </w:r>
      <w:r w:rsidRPr="00075C84">
        <w:rPr>
          <w:rFonts w:ascii="Garamond" w:hAnsi="Garamond" w:cs="Times New Roman"/>
        </w:rPr>
        <w:t xml:space="preserve"> was a</w:t>
      </w:r>
      <w:r w:rsidR="000A4EC1" w:rsidRPr="00075C84">
        <w:rPr>
          <w:rFonts w:ascii="Garamond" w:hAnsi="Garamond" w:cs="Times New Roman"/>
        </w:rPr>
        <w:t xml:space="preserve"> most</w:t>
      </w:r>
      <w:r w:rsidRPr="00075C84">
        <w:rPr>
          <w:rFonts w:ascii="Garamond" w:hAnsi="Garamond" w:cs="Times New Roman"/>
        </w:rPr>
        <w:t xml:space="preserve"> active and capable administrator in Castlemaine (and much further</w:t>
      </w:r>
      <w:r w:rsidR="004C58CA" w:rsidRPr="00075C84">
        <w:rPr>
          <w:rFonts w:ascii="Garamond" w:hAnsi="Garamond" w:cs="Times New Roman"/>
        </w:rPr>
        <w:t xml:space="preserve"> afield</w:t>
      </w:r>
      <w:r w:rsidRPr="00075C84">
        <w:rPr>
          <w:rFonts w:ascii="Garamond" w:hAnsi="Garamond" w:cs="Times New Roman"/>
        </w:rPr>
        <w:t xml:space="preserve">) from the earliest days of the gold rush until he left Castlemaine </w:t>
      </w:r>
      <w:r w:rsidR="00C669A9" w:rsidRPr="00075C84">
        <w:rPr>
          <w:rFonts w:ascii="Garamond" w:hAnsi="Garamond" w:cs="Times New Roman"/>
        </w:rPr>
        <w:t>in 1899</w:t>
      </w:r>
      <w:r w:rsidR="002D5CB3" w:rsidRPr="00075C84">
        <w:rPr>
          <w:rFonts w:ascii="Garamond" w:hAnsi="Garamond" w:cs="Times New Roman"/>
        </w:rPr>
        <w:t>, dying at Goulbourn in 1901</w:t>
      </w:r>
      <w:r w:rsidRPr="00075C84">
        <w:rPr>
          <w:rFonts w:ascii="Garamond" w:hAnsi="Garamond" w:cs="Times New Roman"/>
        </w:rPr>
        <w:t xml:space="preserve">. </w:t>
      </w:r>
      <w:r w:rsidR="00430490" w:rsidRPr="00075C84">
        <w:rPr>
          <w:rFonts w:ascii="Garamond" w:hAnsi="Garamond" w:cs="Times New Roman"/>
        </w:rPr>
        <w:t xml:space="preserve">At times Bull administered the goldfields </w:t>
      </w:r>
      <w:r w:rsidR="00E5268A" w:rsidRPr="00075C84">
        <w:rPr>
          <w:rFonts w:ascii="Garamond" w:hAnsi="Garamond" w:cs="Times New Roman"/>
        </w:rPr>
        <w:t>stretching</w:t>
      </w:r>
      <w:r w:rsidR="00C23D93" w:rsidRPr="00075C84">
        <w:rPr>
          <w:rFonts w:ascii="Garamond" w:hAnsi="Garamond" w:cs="Times New Roman"/>
        </w:rPr>
        <w:t xml:space="preserve"> to</w:t>
      </w:r>
      <w:r w:rsidR="00430490" w:rsidRPr="00075C84">
        <w:rPr>
          <w:rFonts w:ascii="Garamond" w:hAnsi="Garamond" w:cs="Times New Roman"/>
        </w:rPr>
        <w:t xml:space="preserve"> Avoc</w:t>
      </w:r>
      <w:r w:rsidR="00E5268A" w:rsidRPr="00075C84">
        <w:rPr>
          <w:rFonts w:ascii="Garamond" w:hAnsi="Garamond" w:cs="Times New Roman"/>
        </w:rPr>
        <w:t xml:space="preserve">a </w:t>
      </w:r>
      <w:r w:rsidR="00C23D93" w:rsidRPr="00075C84">
        <w:rPr>
          <w:rFonts w:ascii="Garamond" w:hAnsi="Garamond" w:cs="Times New Roman"/>
        </w:rPr>
        <w:t>in the west</w:t>
      </w:r>
      <w:r w:rsidR="00E828C6" w:rsidRPr="00075C84">
        <w:rPr>
          <w:rFonts w:ascii="Garamond" w:hAnsi="Garamond" w:cs="Times New Roman"/>
        </w:rPr>
        <w:t>,</w:t>
      </w:r>
      <w:r w:rsidR="00C23D93" w:rsidRPr="00075C84">
        <w:rPr>
          <w:rFonts w:ascii="Garamond" w:hAnsi="Garamond" w:cs="Times New Roman"/>
        </w:rPr>
        <w:t xml:space="preserve"> </w:t>
      </w:r>
      <w:r w:rsidR="00E5268A" w:rsidRPr="00075C84">
        <w:rPr>
          <w:rFonts w:ascii="Garamond" w:hAnsi="Garamond" w:cs="Times New Roman"/>
        </w:rPr>
        <w:t>and Bendigo</w:t>
      </w:r>
      <w:r w:rsidR="00C23D93" w:rsidRPr="00075C84">
        <w:rPr>
          <w:rFonts w:ascii="Garamond" w:hAnsi="Garamond" w:cs="Times New Roman"/>
        </w:rPr>
        <w:t xml:space="preserve"> to the north and the fields </w:t>
      </w:r>
      <w:r w:rsidR="00327174" w:rsidRPr="00075C84">
        <w:rPr>
          <w:rFonts w:ascii="Garamond" w:hAnsi="Garamond" w:cs="Times New Roman"/>
        </w:rPr>
        <w:t>in between</w:t>
      </w:r>
      <w:r w:rsidR="00E828C6" w:rsidRPr="00075C84">
        <w:rPr>
          <w:rFonts w:ascii="Garamond" w:hAnsi="Garamond" w:cs="Times New Roman"/>
        </w:rPr>
        <w:t>.</w:t>
      </w:r>
    </w:p>
    <w:p w14:paraId="700EE63C" w14:textId="08625DEE" w:rsidR="00C97C48" w:rsidRPr="00075C84" w:rsidRDefault="005968CB">
      <w:pPr>
        <w:rPr>
          <w:rFonts w:ascii="Garamond" w:hAnsi="Garamond" w:cs="Times New Roman"/>
        </w:rPr>
      </w:pPr>
      <w:r w:rsidRPr="00075C84">
        <w:rPr>
          <w:rFonts w:ascii="Garamond" w:hAnsi="Garamond" w:cs="Times New Roman"/>
        </w:rPr>
        <w:t>Camp House was the hub of the Camp</w:t>
      </w:r>
      <w:r w:rsidR="00764178" w:rsidRPr="00075C84">
        <w:rPr>
          <w:rFonts w:ascii="Garamond" w:hAnsi="Garamond" w:cs="Times New Roman"/>
        </w:rPr>
        <w:t>,</w:t>
      </w:r>
      <w:r w:rsidRPr="00075C84">
        <w:rPr>
          <w:rFonts w:ascii="Garamond" w:hAnsi="Garamond" w:cs="Times New Roman"/>
        </w:rPr>
        <w:t xml:space="preserve"> and</w:t>
      </w:r>
      <w:r w:rsidR="00125FE7" w:rsidRPr="00075C84">
        <w:rPr>
          <w:rFonts w:ascii="Garamond" w:hAnsi="Garamond" w:cs="Times New Roman"/>
        </w:rPr>
        <w:t xml:space="preserve"> </w:t>
      </w:r>
      <w:r w:rsidRPr="00075C84">
        <w:rPr>
          <w:rFonts w:ascii="Garamond" w:hAnsi="Garamond" w:cs="Times New Roman"/>
        </w:rPr>
        <w:t xml:space="preserve">newspaper articles mention </w:t>
      </w:r>
      <w:r w:rsidR="000A4EC1" w:rsidRPr="00075C84">
        <w:rPr>
          <w:rFonts w:ascii="Garamond" w:hAnsi="Garamond" w:cs="Times New Roman"/>
        </w:rPr>
        <w:t xml:space="preserve">events with </w:t>
      </w:r>
      <w:r w:rsidRPr="00075C84">
        <w:rPr>
          <w:rFonts w:ascii="Garamond" w:hAnsi="Garamond" w:cs="Times New Roman"/>
        </w:rPr>
        <w:t xml:space="preserve">parades of thousands from Camp House to Camp Reserve. The </w:t>
      </w:r>
      <w:proofErr w:type="spellStart"/>
      <w:r w:rsidRPr="00075C84">
        <w:rPr>
          <w:rFonts w:ascii="Garamond" w:hAnsi="Garamond" w:cs="Times New Roman"/>
        </w:rPr>
        <w:t>verandah</w:t>
      </w:r>
      <w:proofErr w:type="spellEnd"/>
      <w:r w:rsidRPr="00075C84">
        <w:rPr>
          <w:rFonts w:ascii="Garamond" w:hAnsi="Garamond" w:cs="Times New Roman"/>
        </w:rPr>
        <w:t xml:space="preserve"> looks out over the Court house and the central camp.</w:t>
      </w:r>
      <w:r w:rsidR="004C58CA" w:rsidRPr="00075C84">
        <w:rPr>
          <w:rFonts w:ascii="Garamond" w:hAnsi="Garamond" w:cs="Times New Roman"/>
        </w:rPr>
        <w:t xml:space="preserve"> </w:t>
      </w:r>
      <w:r w:rsidR="00C97C48" w:rsidRPr="00075C84">
        <w:rPr>
          <w:rFonts w:ascii="Garamond" w:hAnsi="Garamond" w:cs="Times New Roman"/>
        </w:rPr>
        <w:t xml:space="preserve"> </w:t>
      </w:r>
    </w:p>
    <w:p w14:paraId="1775692E" w14:textId="77777777" w:rsidR="00D13715" w:rsidRPr="00075C84" w:rsidRDefault="00D13715">
      <w:pPr>
        <w:rPr>
          <w:rFonts w:ascii="Garamond" w:hAnsi="Garamond" w:cs="Times New Roman"/>
          <w:b/>
          <w:bCs/>
          <w:u w:val="single"/>
        </w:rPr>
      </w:pPr>
      <w:r w:rsidRPr="00075C84">
        <w:rPr>
          <w:rFonts w:ascii="Garamond" w:hAnsi="Garamond" w:cs="Times New Roman"/>
          <w:b/>
          <w:bCs/>
          <w:u w:val="single"/>
        </w:rPr>
        <w:t>Commissioner Bull</w:t>
      </w:r>
    </w:p>
    <w:p w14:paraId="69C6CE7D" w14:textId="4C4AA3A0" w:rsidR="005968CB" w:rsidRPr="00075C84" w:rsidRDefault="00084002">
      <w:pPr>
        <w:rPr>
          <w:rFonts w:ascii="Garamond" w:hAnsi="Garamond" w:cs="Times New Roman"/>
        </w:rPr>
      </w:pPr>
      <w:r w:rsidRPr="00075C84">
        <w:rPr>
          <w:rFonts w:ascii="Garamond" w:hAnsi="Garamond" w:cs="Times New Roman"/>
        </w:rPr>
        <w:t>Of</w:t>
      </w:r>
      <w:r w:rsidR="00D658C5" w:rsidRPr="00075C84">
        <w:rPr>
          <w:rFonts w:ascii="Garamond" w:hAnsi="Garamond" w:cs="Times New Roman"/>
        </w:rPr>
        <w:t xml:space="preserve"> Napoleonic military lineage, </w:t>
      </w:r>
      <w:r w:rsidR="00C97C48" w:rsidRPr="00075C84">
        <w:rPr>
          <w:rFonts w:ascii="Garamond" w:hAnsi="Garamond" w:cs="Times New Roman"/>
        </w:rPr>
        <w:t xml:space="preserve">Bull started his </w:t>
      </w:r>
      <w:r w:rsidR="00D658C5" w:rsidRPr="00075C84">
        <w:rPr>
          <w:rFonts w:ascii="Garamond" w:hAnsi="Garamond" w:cs="Times New Roman"/>
        </w:rPr>
        <w:t xml:space="preserve">own </w:t>
      </w:r>
      <w:r w:rsidR="00C97C48" w:rsidRPr="00075C84">
        <w:rPr>
          <w:rFonts w:ascii="Garamond" w:hAnsi="Garamond" w:cs="Times New Roman"/>
        </w:rPr>
        <w:t xml:space="preserve">military career purchasing a commission in </w:t>
      </w:r>
      <w:r w:rsidR="00015015" w:rsidRPr="00075C84">
        <w:rPr>
          <w:rFonts w:ascii="Garamond" w:hAnsi="Garamond" w:cs="Times New Roman"/>
        </w:rPr>
        <w:t>18</w:t>
      </w:r>
      <w:r w:rsidR="008E3F4F" w:rsidRPr="00075C84">
        <w:rPr>
          <w:rFonts w:ascii="Garamond" w:hAnsi="Garamond" w:cs="Times New Roman"/>
        </w:rPr>
        <w:t>26</w:t>
      </w:r>
      <w:r w:rsidR="008755EF" w:rsidRPr="00075C84">
        <w:rPr>
          <w:rFonts w:ascii="Garamond" w:hAnsi="Garamond" w:cs="Times New Roman"/>
        </w:rPr>
        <w:t xml:space="preserve"> in </w:t>
      </w:r>
      <w:r w:rsidR="00C97C48" w:rsidRPr="00075C84">
        <w:rPr>
          <w:rFonts w:ascii="Garamond" w:hAnsi="Garamond" w:cs="Times New Roman"/>
        </w:rPr>
        <w:t xml:space="preserve">England, </w:t>
      </w:r>
      <w:r w:rsidR="006912BD" w:rsidRPr="00075C84">
        <w:rPr>
          <w:rFonts w:ascii="Garamond" w:hAnsi="Garamond" w:cs="Times New Roman"/>
        </w:rPr>
        <w:t xml:space="preserve">with a subsequent </w:t>
      </w:r>
      <w:r w:rsidR="00C97C48" w:rsidRPr="00075C84">
        <w:rPr>
          <w:rFonts w:ascii="Garamond" w:hAnsi="Garamond" w:cs="Times New Roman"/>
        </w:rPr>
        <w:t xml:space="preserve">posting </w:t>
      </w:r>
      <w:r w:rsidR="008755EF" w:rsidRPr="00075C84">
        <w:rPr>
          <w:rFonts w:ascii="Garamond" w:hAnsi="Garamond" w:cs="Times New Roman"/>
        </w:rPr>
        <w:t>to</w:t>
      </w:r>
      <w:r w:rsidR="00C97C48" w:rsidRPr="00075C84">
        <w:rPr>
          <w:rFonts w:ascii="Garamond" w:hAnsi="Garamond" w:cs="Times New Roman"/>
        </w:rPr>
        <w:t xml:space="preserve"> Ceylon. He went on </w:t>
      </w:r>
      <w:r w:rsidR="008755EF" w:rsidRPr="00075C84">
        <w:rPr>
          <w:rFonts w:ascii="Garamond" w:hAnsi="Garamond" w:cs="Times New Roman"/>
        </w:rPr>
        <w:t xml:space="preserve">in </w:t>
      </w:r>
      <w:r w:rsidR="00E85812" w:rsidRPr="00075C84">
        <w:rPr>
          <w:rFonts w:ascii="Garamond" w:hAnsi="Garamond" w:cs="Times New Roman"/>
        </w:rPr>
        <w:t xml:space="preserve">1842, </w:t>
      </w:r>
      <w:r w:rsidR="003315A3" w:rsidRPr="00075C84">
        <w:rPr>
          <w:rFonts w:ascii="Garamond" w:hAnsi="Garamond" w:cs="Times New Roman"/>
        </w:rPr>
        <w:t xml:space="preserve">to </w:t>
      </w:r>
      <w:r w:rsidR="00026528" w:rsidRPr="00075C84">
        <w:rPr>
          <w:rFonts w:ascii="Garamond" w:hAnsi="Garamond" w:cs="Times New Roman"/>
        </w:rPr>
        <w:t>command</w:t>
      </w:r>
      <w:r w:rsidR="00C97C48" w:rsidRPr="00075C84">
        <w:rPr>
          <w:rFonts w:ascii="Garamond" w:hAnsi="Garamond" w:cs="Times New Roman"/>
        </w:rPr>
        <w:t xml:space="preserve"> a transport </w:t>
      </w:r>
      <w:r w:rsidR="00B741A1" w:rsidRPr="00075C84">
        <w:rPr>
          <w:rFonts w:ascii="Garamond" w:hAnsi="Garamond" w:cs="Times New Roman"/>
        </w:rPr>
        <w:t xml:space="preserve">ship </w:t>
      </w:r>
      <w:r w:rsidR="00C97C48" w:rsidRPr="00075C84">
        <w:rPr>
          <w:rFonts w:ascii="Garamond" w:hAnsi="Garamond" w:cs="Times New Roman"/>
        </w:rPr>
        <w:t xml:space="preserve">of convicts to Van Dieman’s Land. After a period of </w:t>
      </w:r>
      <w:proofErr w:type="spellStart"/>
      <w:r w:rsidR="00B741A1" w:rsidRPr="00075C84">
        <w:rPr>
          <w:rFonts w:ascii="Garamond" w:hAnsi="Garamond" w:cs="Times New Roman"/>
        </w:rPr>
        <w:t>supervizing</w:t>
      </w:r>
      <w:proofErr w:type="spellEnd"/>
      <w:r w:rsidR="00B741A1" w:rsidRPr="00075C84">
        <w:rPr>
          <w:rFonts w:ascii="Garamond" w:hAnsi="Garamond" w:cs="Times New Roman"/>
        </w:rPr>
        <w:t xml:space="preserve"> convict </w:t>
      </w:r>
      <w:r w:rsidR="00C97C48" w:rsidRPr="00075C84">
        <w:rPr>
          <w:rFonts w:ascii="Garamond" w:hAnsi="Garamond" w:cs="Times New Roman"/>
        </w:rPr>
        <w:t xml:space="preserve">road building through the Blue Mountains in NSW, he </w:t>
      </w:r>
      <w:r w:rsidR="00E85812" w:rsidRPr="00075C84">
        <w:rPr>
          <w:rFonts w:ascii="Garamond" w:hAnsi="Garamond" w:cs="Times New Roman"/>
        </w:rPr>
        <w:t xml:space="preserve">then </w:t>
      </w:r>
      <w:r w:rsidR="00591212" w:rsidRPr="00075C84">
        <w:rPr>
          <w:rFonts w:ascii="Garamond" w:hAnsi="Garamond" w:cs="Times New Roman"/>
        </w:rPr>
        <w:t>managed</w:t>
      </w:r>
      <w:r w:rsidR="00C97C48" w:rsidRPr="00075C84">
        <w:rPr>
          <w:rFonts w:ascii="Garamond" w:hAnsi="Garamond" w:cs="Times New Roman"/>
        </w:rPr>
        <w:t xml:space="preserve"> the construction of the Newcastle breakwater. Bull’s Sandhurst Military College friend, Commissioner Wright</w:t>
      </w:r>
      <w:r w:rsidR="00137926" w:rsidRPr="00075C84">
        <w:rPr>
          <w:rFonts w:ascii="Garamond" w:hAnsi="Garamond" w:cs="Times New Roman"/>
        </w:rPr>
        <w:t>,</w:t>
      </w:r>
      <w:r w:rsidR="00C97C48" w:rsidRPr="00075C84">
        <w:rPr>
          <w:rFonts w:ascii="Garamond" w:hAnsi="Garamond" w:cs="Times New Roman"/>
        </w:rPr>
        <w:t xml:space="preserve"> invited him to Castlemaine to be a commissioner</w:t>
      </w:r>
      <w:r w:rsidR="002A74DA" w:rsidRPr="00075C84">
        <w:rPr>
          <w:rFonts w:ascii="Garamond" w:hAnsi="Garamond" w:cs="Times New Roman"/>
        </w:rPr>
        <w:t xml:space="preserve"> 1852.</w:t>
      </w:r>
      <w:r w:rsidR="00C97C48" w:rsidRPr="00075C84">
        <w:rPr>
          <w:rFonts w:ascii="Garamond" w:hAnsi="Garamond" w:cs="Times New Roman"/>
        </w:rPr>
        <w:t xml:space="preserve"> After the discontinuation of the Gold Commissioner</w:t>
      </w:r>
      <w:r w:rsidR="002A74DA" w:rsidRPr="00075C84">
        <w:rPr>
          <w:rFonts w:ascii="Garamond" w:hAnsi="Garamond" w:cs="Times New Roman"/>
        </w:rPr>
        <w:t xml:space="preserve"> system triggered by Eureka</w:t>
      </w:r>
      <w:r w:rsidR="00C97C48" w:rsidRPr="00075C84">
        <w:rPr>
          <w:rFonts w:ascii="Garamond" w:hAnsi="Garamond" w:cs="Times New Roman"/>
        </w:rPr>
        <w:t xml:space="preserve">, Bull stayed on as the Gold Warden. He commanded a Volunteer </w:t>
      </w:r>
      <w:r w:rsidR="00BE5C45" w:rsidRPr="00075C84">
        <w:rPr>
          <w:rFonts w:ascii="Garamond" w:hAnsi="Garamond" w:cs="Times New Roman"/>
        </w:rPr>
        <w:t xml:space="preserve">Rifle </w:t>
      </w:r>
      <w:r w:rsidR="00C97C48" w:rsidRPr="00075C84">
        <w:rPr>
          <w:rFonts w:ascii="Garamond" w:hAnsi="Garamond" w:cs="Times New Roman"/>
        </w:rPr>
        <w:t>Brigade</w:t>
      </w:r>
      <w:r w:rsidR="006A62CC" w:rsidRPr="00075C84">
        <w:rPr>
          <w:rFonts w:ascii="Garamond" w:hAnsi="Garamond" w:cs="Times New Roman"/>
        </w:rPr>
        <w:t xml:space="preserve"> – a</w:t>
      </w:r>
      <w:r w:rsidR="00E76A2D" w:rsidRPr="00075C84">
        <w:rPr>
          <w:rFonts w:ascii="Garamond" w:hAnsi="Garamond" w:cs="Times New Roman"/>
        </w:rPr>
        <w:t xml:space="preserve">n important institution for national security prior to the </w:t>
      </w:r>
      <w:r w:rsidR="004D30AD" w:rsidRPr="00075C84">
        <w:rPr>
          <w:rFonts w:ascii="Garamond" w:hAnsi="Garamond" w:cs="Times New Roman"/>
        </w:rPr>
        <w:t>formation of an Australian Army</w:t>
      </w:r>
      <w:r w:rsidR="00C97C48" w:rsidRPr="00075C84">
        <w:rPr>
          <w:rFonts w:ascii="Garamond" w:hAnsi="Garamond" w:cs="Times New Roman"/>
        </w:rPr>
        <w:t xml:space="preserve">. </w:t>
      </w:r>
      <w:r w:rsidR="00F67282" w:rsidRPr="00075C84">
        <w:rPr>
          <w:rFonts w:ascii="Garamond" w:hAnsi="Garamond" w:cs="Times New Roman"/>
        </w:rPr>
        <w:t>Capt</w:t>
      </w:r>
      <w:r w:rsidR="004D30AD" w:rsidRPr="00075C84">
        <w:rPr>
          <w:rFonts w:ascii="Garamond" w:hAnsi="Garamond" w:cs="Times New Roman"/>
        </w:rPr>
        <w:t>ain</w:t>
      </w:r>
      <w:r w:rsidR="00F67282" w:rsidRPr="00075C84">
        <w:rPr>
          <w:rFonts w:ascii="Garamond" w:hAnsi="Garamond" w:cs="Times New Roman"/>
        </w:rPr>
        <w:t xml:space="preserve"> J.E.N Bull</w:t>
      </w:r>
      <w:r w:rsidR="00C97C48" w:rsidRPr="00075C84">
        <w:rPr>
          <w:rFonts w:ascii="Garamond" w:hAnsi="Garamond" w:cs="Times New Roman"/>
        </w:rPr>
        <w:t xml:space="preserve"> held prominent positions on</w:t>
      </w:r>
      <w:r w:rsidR="00204238" w:rsidRPr="00075C84">
        <w:rPr>
          <w:rFonts w:ascii="Garamond" w:hAnsi="Garamond" w:cs="Times New Roman"/>
        </w:rPr>
        <w:t xml:space="preserve"> nearly</w:t>
      </w:r>
      <w:r w:rsidR="00C97C48" w:rsidRPr="00075C84">
        <w:rPr>
          <w:rFonts w:ascii="Garamond" w:hAnsi="Garamond" w:cs="Times New Roman"/>
        </w:rPr>
        <w:t xml:space="preserve"> every new public institution</w:t>
      </w:r>
      <w:r w:rsidR="00F67282" w:rsidRPr="00075C84">
        <w:rPr>
          <w:rFonts w:ascii="Garamond" w:hAnsi="Garamond" w:cs="Times New Roman"/>
        </w:rPr>
        <w:t xml:space="preserve"> board</w:t>
      </w:r>
      <w:r w:rsidR="00C97C48" w:rsidRPr="00075C84">
        <w:rPr>
          <w:rFonts w:ascii="Garamond" w:hAnsi="Garamond" w:cs="Times New Roman"/>
        </w:rPr>
        <w:t xml:space="preserve"> in Castlemaine and was held in high regard by the </w:t>
      </w:r>
      <w:r w:rsidR="00EB73D2" w:rsidRPr="00075C84">
        <w:rPr>
          <w:rFonts w:ascii="Garamond" w:hAnsi="Garamond" w:cs="Times New Roman"/>
        </w:rPr>
        <w:t>residents</w:t>
      </w:r>
      <w:r w:rsidR="00F67282" w:rsidRPr="00075C84">
        <w:rPr>
          <w:rFonts w:ascii="Garamond" w:hAnsi="Garamond" w:cs="Times New Roman"/>
        </w:rPr>
        <w:t xml:space="preserve"> for his commitment to the young municipality</w:t>
      </w:r>
      <w:r w:rsidR="00C97C48" w:rsidRPr="00075C84">
        <w:rPr>
          <w:rFonts w:ascii="Garamond" w:hAnsi="Garamond" w:cs="Times New Roman"/>
        </w:rPr>
        <w:t>.</w:t>
      </w:r>
      <w:r w:rsidR="00FA543A" w:rsidRPr="00075C84">
        <w:rPr>
          <w:rFonts w:ascii="Garamond" w:hAnsi="Garamond" w:cs="Times New Roman"/>
        </w:rPr>
        <w:t xml:space="preserve"> </w:t>
      </w:r>
      <w:r w:rsidR="00D27A5F" w:rsidRPr="00075C84">
        <w:rPr>
          <w:rFonts w:ascii="Garamond" w:hAnsi="Garamond" w:cs="Times New Roman"/>
        </w:rPr>
        <w:t>A</w:t>
      </w:r>
      <w:r w:rsidR="00106769" w:rsidRPr="00075C84">
        <w:rPr>
          <w:rFonts w:ascii="Garamond" w:hAnsi="Garamond" w:cs="Times New Roman"/>
        </w:rPr>
        <w:t xml:space="preserve"> differing</w:t>
      </w:r>
      <w:r w:rsidR="00D27A5F" w:rsidRPr="00075C84">
        <w:rPr>
          <w:rFonts w:ascii="Garamond" w:hAnsi="Garamond" w:cs="Times New Roman"/>
        </w:rPr>
        <w:t xml:space="preserve"> narrative</w:t>
      </w:r>
      <w:r w:rsidR="00D02713" w:rsidRPr="00075C84">
        <w:rPr>
          <w:rFonts w:ascii="Garamond" w:hAnsi="Garamond" w:cs="Times New Roman"/>
        </w:rPr>
        <w:t>, to that of universal respect</w:t>
      </w:r>
      <w:r w:rsidR="00EE0198" w:rsidRPr="00075C84">
        <w:rPr>
          <w:rFonts w:ascii="Garamond" w:hAnsi="Garamond" w:cs="Times New Roman"/>
        </w:rPr>
        <w:t>,</w:t>
      </w:r>
      <w:r w:rsidR="00D27A5F" w:rsidRPr="00075C84">
        <w:rPr>
          <w:rFonts w:ascii="Garamond" w:hAnsi="Garamond" w:cs="Times New Roman"/>
        </w:rPr>
        <w:t xml:space="preserve"> is that Bull</w:t>
      </w:r>
      <w:r w:rsidR="00DF3CCA" w:rsidRPr="00075C84">
        <w:rPr>
          <w:rFonts w:ascii="Garamond" w:hAnsi="Garamond" w:cs="Times New Roman"/>
        </w:rPr>
        <w:t>’s friendship with the Chinese translator, James Ah Coy</w:t>
      </w:r>
      <w:r w:rsidR="00F74499" w:rsidRPr="00075C84">
        <w:rPr>
          <w:rFonts w:ascii="Garamond" w:hAnsi="Garamond" w:cs="Times New Roman"/>
        </w:rPr>
        <w:t>, lead to Bull coming under suspicion for fraternizing with a ‘celestial’</w:t>
      </w:r>
      <w:r w:rsidR="00B82A3D" w:rsidRPr="00075C84">
        <w:rPr>
          <w:rFonts w:ascii="Garamond" w:hAnsi="Garamond" w:cs="Times New Roman"/>
        </w:rPr>
        <w:t xml:space="preserve"> and for interfering with an investigation.</w:t>
      </w:r>
    </w:p>
    <w:p w14:paraId="5A0B7D87" w14:textId="3416F8E0" w:rsidR="001E4A29" w:rsidRPr="00075C84" w:rsidRDefault="001E4A29">
      <w:pPr>
        <w:rPr>
          <w:rFonts w:ascii="Garamond" w:hAnsi="Garamond" w:cs="Times New Roman"/>
        </w:rPr>
      </w:pPr>
    </w:p>
    <w:p w14:paraId="3A842338" w14:textId="67E3FBC1" w:rsidR="00A405FF" w:rsidRPr="00075C84" w:rsidRDefault="00A65A59">
      <w:pPr>
        <w:rPr>
          <w:rFonts w:ascii="Garamond" w:hAnsi="Garamond" w:cs="Times New Roman"/>
        </w:rPr>
      </w:pPr>
      <w:r w:rsidRPr="00075C84">
        <w:rPr>
          <w:rFonts w:ascii="Garamond" w:hAnsi="Garamond" w:cs="Times New Roman"/>
          <w:noProof/>
        </w:rPr>
        <w:drawing>
          <wp:inline distT="0" distB="0" distL="0" distR="0" wp14:anchorId="4998A464" wp14:editId="781976AE">
            <wp:extent cx="1550737" cy="1855181"/>
            <wp:effectExtent l="0" t="0" r="0" b="0"/>
            <wp:docPr id="1565698040" name="Picture 2"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98040" name="Picture 2" descr="A group of people posing for a photo&#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71857" cy="1880448"/>
                    </a:xfrm>
                    <a:prstGeom prst="rect">
                      <a:avLst/>
                    </a:prstGeom>
                    <a:noFill/>
                    <a:ln>
                      <a:noFill/>
                    </a:ln>
                  </pic:spPr>
                </pic:pic>
              </a:graphicData>
            </a:graphic>
          </wp:inline>
        </w:drawing>
      </w:r>
      <w:r w:rsidR="006F3959" w:rsidRPr="00075C84">
        <w:rPr>
          <w:rFonts w:ascii="Garamond" w:hAnsi="Garamond" w:cs="Times New Roman"/>
          <w:noProof/>
        </w:rPr>
        <w:drawing>
          <wp:anchor distT="0" distB="0" distL="114300" distR="114300" simplePos="0" relativeHeight="251658240" behindDoc="0" locked="0" layoutInCell="1" allowOverlap="1" wp14:anchorId="33BA5491" wp14:editId="03EAEA4D">
            <wp:simplePos x="914400" y="2957095"/>
            <wp:positionH relativeFrom="column">
              <wp:align>left</wp:align>
            </wp:positionH>
            <wp:positionV relativeFrom="paragraph">
              <wp:align>top</wp:align>
            </wp:positionV>
            <wp:extent cx="1165726" cy="1880195"/>
            <wp:effectExtent l="0" t="0" r="0" b="6350"/>
            <wp:wrapSquare wrapText="bothSides"/>
            <wp:docPr id="1882735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5726" cy="1880195"/>
                    </a:xfrm>
                    <a:prstGeom prst="rect">
                      <a:avLst/>
                    </a:prstGeom>
                    <a:noFill/>
                    <a:ln>
                      <a:noFill/>
                    </a:ln>
                  </pic:spPr>
                </pic:pic>
              </a:graphicData>
            </a:graphic>
          </wp:anchor>
        </w:drawing>
      </w:r>
    </w:p>
    <w:p w14:paraId="0F84918E" w14:textId="6684C6FB" w:rsidR="001E42D9" w:rsidRPr="00075C84" w:rsidRDefault="001E42D9" w:rsidP="00A405FF">
      <w:pPr>
        <w:tabs>
          <w:tab w:val="left" w:pos="1389"/>
        </w:tabs>
        <w:rPr>
          <w:rFonts w:ascii="Garamond" w:hAnsi="Garamond" w:cs="Times New Roman"/>
        </w:rPr>
      </w:pPr>
    </w:p>
    <w:p w14:paraId="54A72B5B" w14:textId="2C37215E" w:rsidR="00CB07A0" w:rsidRPr="00075C84" w:rsidRDefault="00CB07A0">
      <w:pPr>
        <w:rPr>
          <w:rFonts w:ascii="Garamond" w:hAnsi="Garamond" w:cs="Times New Roman"/>
          <w:b/>
          <w:bCs/>
          <w:u w:val="single"/>
        </w:rPr>
      </w:pPr>
      <w:r w:rsidRPr="00075C84">
        <w:rPr>
          <w:rFonts w:ascii="Garamond" w:hAnsi="Garamond" w:cs="Times New Roman"/>
          <w:b/>
          <w:bCs/>
          <w:u w:val="single"/>
        </w:rPr>
        <w:t>Former Military Quarters 4 Camp St</w:t>
      </w:r>
    </w:p>
    <w:p w14:paraId="63B59970" w14:textId="72908F04" w:rsidR="00CB07A0" w:rsidRPr="00075C84" w:rsidRDefault="00CB07A0">
      <w:pPr>
        <w:rPr>
          <w:rFonts w:ascii="Garamond" w:hAnsi="Garamond" w:cs="Times New Roman"/>
        </w:rPr>
      </w:pPr>
      <w:r w:rsidRPr="00075C84">
        <w:rPr>
          <w:rFonts w:ascii="Garamond" w:hAnsi="Garamond" w:cs="Times New Roman"/>
          <w:noProof/>
        </w:rPr>
        <w:lastRenderedPageBreak/>
        <w:drawing>
          <wp:inline distT="0" distB="0" distL="0" distR="0" wp14:anchorId="2ECB93C6" wp14:editId="662B2D77">
            <wp:extent cx="2498361" cy="1873911"/>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1075" cy="1883447"/>
                    </a:xfrm>
                    <a:prstGeom prst="rect">
                      <a:avLst/>
                    </a:prstGeom>
                    <a:noFill/>
                    <a:ln>
                      <a:noFill/>
                    </a:ln>
                  </pic:spPr>
                </pic:pic>
              </a:graphicData>
            </a:graphic>
          </wp:inline>
        </w:drawing>
      </w:r>
    </w:p>
    <w:p w14:paraId="715BD82D" w14:textId="2A8FCCC6" w:rsidR="00C53155" w:rsidRPr="00075C84" w:rsidRDefault="004C58CA">
      <w:pPr>
        <w:rPr>
          <w:rFonts w:ascii="Garamond" w:hAnsi="Garamond" w:cs="Times New Roman"/>
        </w:rPr>
      </w:pPr>
      <w:r w:rsidRPr="00075C84">
        <w:rPr>
          <w:rFonts w:ascii="Garamond" w:hAnsi="Garamond" w:cs="Times New Roman"/>
        </w:rPr>
        <w:t xml:space="preserve">This early military quarters </w:t>
      </w:r>
      <w:r w:rsidR="00FA0AA0" w:rsidRPr="00075C84">
        <w:rPr>
          <w:rFonts w:ascii="Garamond" w:hAnsi="Garamond" w:cs="Times New Roman"/>
        </w:rPr>
        <w:t xml:space="preserve">on Camp Crescent </w:t>
      </w:r>
      <w:proofErr w:type="gramStart"/>
      <w:r w:rsidRPr="00075C84">
        <w:rPr>
          <w:rFonts w:ascii="Garamond" w:hAnsi="Garamond" w:cs="Times New Roman"/>
        </w:rPr>
        <w:t>was</w:t>
      </w:r>
      <w:proofErr w:type="gramEnd"/>
      <w:r w:rsidRPr="00075C84">
        <w:rPr>
          <w:rFonts w:ascii="Garamond" w:hAnsi="Garamond" w:cs="Times New Roman"/>
        </w:rPr>
        <w:t xml:space="preserve"> listed on the VHR in 2008 </w:t>
      </w:r>
      <w:r w:rsidR="00F317F5" w:rsidRPr="00075C84">
        <w:rPr>
          <w:rFonts w:ascii="Garamond" w:hAnsi="Garamond" w:cs="Times New Roman"/>
        </w:rPr>
        <w:t>as a result of</w:t>
      </w:r>
      <w:r w:rsidRPr="00075C84">
        <w:rPr>
          <w:rFonts w:ascii="Garamond" w:hAnsi="Garamond" w:cs="Times New Roman"/>
        </w:rPr>
        <w:t xml:space="preserve"> the work of the Castlemaine Historical Society and other volunteers. </w:t>
      </w:r>
      <w:r w:rsidR="00275331" w:rsidRPr="00075C84">
        <w:rPr>
          <w:rFonts w:ascii="Garamond" w:hAnsi="Garamond" w:cs="Times New Roman"/>
        </w:rPr>
        <w:t xml:space="preserve">It </w:t>
      </w:r>
      <w:r w:rsidR="00462D3C" w:rsidRPr="00075C84">
        <w:rPr>
          <w:rFonts w:ascii="Garamond" w:hAnsi="Garamond" w:cs="Times New Roman"/>
        </w:rPr>
        <w:t>is in an unstable condition</w:t>
      </w:r>
      <w:r w:rsidR="00434F1C" w:rsidRPr="00075C84">
        <w:rPr>
          <w:rFonts w:ascii="Garamond" w:hAnsi="Garamond" w:cs="Times New Roman"/>
        </w:rPr>
        <w:t>.</w:t>
      </w:r>
      <w:r w:rsidR="00864823" w:rsidRPr="00075C84">
        <w:rPr>
          <w:rFonts w:ascii="Garamond" w:hAnsi="Garamond" w:cs="Times New Roman"/>
        </w:rPr>
        <w:t xml:space="preserve"> </w:t>
      </w:r>
      <w:r w:rsidR="00C53155" w:rsidRPr="00075C84">
        <w:rPr>
          <w:rFonts w:ascii="Garamond" w:hAnsi="Garamond" w:cs="Times New Roman"/>
        </w:rPr>
        <w:t>This Quarters is rare and original. It has an unusual construction</w:t>
      </w:r>
      <w:r w:rsidR="00635D8C" w:rsidRPr="00075C84">
        <w:rPr>
          <w:rFonts w:ascii="Garamond" w:hAnsi="Garamond" w:cs="Times New Roman"/>
        </w:rPr>
        <w:t xml:space="preserve"> with prefabrica</w:t>
      </w:r>
      <w:r w:rsidR="00B222B4" w:rsidRPr="00075C84">
        <w:rPr>
          <w:rFonts w:ascii="Garamond" w:hAnsi="Garamond" w:cs="Times New Roman"/>
        </w:rPr>
        <w:t>ted</w:t>
      </w:r>
      <w:r w:rsidR="00635D8C" w:rsidRPr="00075C84">
        <w:rPr>
          <w:rFonts w:ascii="Garamond" w:hAnsi="Garamond" w:cs="Times New Roman"/>
        </w:rPr>
        <w:t xml:space="preserve"> elements</w:t>
      </w:r>
      <w:r w:rsidR="00A30F79" w:rsidRPr="00075C84">
        <w:rPr>
          <w:rFonts w:ascii="Garamond" w:hAnsi="Garamond" w:cs="Times New Roman"/>
        </w:rPr>
        <w:t>,</w:t>
      </w:r>
      <w:r w:rsidR="00F2698A" w:rsidRPr="00075C84">
        <w:rPr>
          <w:rFonts w:ascii="Garamond" w:hAnsi="Garamond" w:cs="Times New Roman"/>
        </w:rPr>
        <w:t xml:space="preserve"> and as its listing </w:t>
      </w:r>
      <w:r w:rsidR="00E3083D" w:rsidRPr="00075C84">
        <w:rPr>
          <w:rFonts w:ascii="Garamond" w:hAnsi="Garamond" w:cs="Times New Roman"/>
        </w:rPr>
        <w:t>outlines,</w:t>
      </w:r>
      <w:r w:rsidR="00ED7C9E" w:rsidRPr="00075C84">
        <w:rPr>
          <w:rFonts w:ascii="Garamond" w:hAnsi="Garamond" w:cs="Times New Roman"/>
        </w:rPr>
        <w:t xml:space="preserve"> it</w:t>
      </w:r>
      <w:r w:rsidR="00E3083D" w:rsidRPr="00075C84">
        <w:rPr>
          <w:rFonts w:ascii="Garamond" w:hAnsi="Garamond" w:cs="Times New Roman"/>
        </w:rPr>
        <w:t xml:space="preserve"> </w:t>
      </w:r>
      <w:r w:rsidR="008E4989" w:rsidRPr="00075C84">
        <w:rPr>
          <w:rFonts w:ascii="Garamond" w:hAnsi="Garamond" w:cs="Times New Roman"/>
        </w:rPr>
        <w:t xml:space="preserve">provides </w:t>
      </w:r>
      <w:r w:rsidR="00E3083D" w:rsidRPr="00075C84">
        <w:rPr>
          <w:rFonts w:ascii="Garamond" w:hAnsi="Garamond" w:cs="Times New Roman"/>
        </w:rPr>
        <w:t>valuable insights into early building on the goldfields</w:t>
      </w:r>
      <w:r w:rsidR="00635D8C" w:rsidRPr="00075C84">
        <w:rPr>
          <w:rFonts w:ascii="Garamond" w:hAnsi="Garamond" w:cs="Times New Roman"/>
        </w:rPr>
        <w:t xml:space="preserve">. This building should be prioritized for </w:t>
      </w:r>
      <w:r w:rsidR="00F2698A" w:rsidRPr="00075C84">
        <w:rPr>
          <w:rFonts w:ascii="Garamond" w:hAnsi="Garamond" w:cs="Times New Roman"/>
        </w:rPr>
        <w:t>conservation.</w:t>
      </w:r>
    </w:p>
    <w:p w14:paraId="28D941B7" w14:textId="201E5EB3" w:rsidR="00CD6B37" w:rsidRPr="00075C84" w:rsidRDefault="00C53155">
      <w:pPr>
        <w:rPr>
          <w:rFonts w:ascii="Garamond" w:hAnsi="Garamond" w:cs="Times New Roman"/>
        </w:rPr>
      </w:pPr>
      <w:r w:rsidRPr="00075C84">
        <w:rPr>
          <w:rFonts w:ascii="Garamond" w:hAnsi="Garamond" w:cs="Times New Roman"/>
        </w:rPr>
        <w:t>Statement of Significance link</w:t>
      </w:r>
      <w:r w:rsidR="00B4204B" w:rsidRPr="00075C84">
        <w:rPr>
          <w:rFonts w:ascii="Garamond" w:hAnsi="Garamond" w:cs="Times New Roman"/>
        </w:rPr>
        <w:t xml:space="preserve"> below</w:t>
      </w:r>
    </w:p>
    <w:p w14:paraId="4B9BC118" w14:textId="589F0292" w:rsidR="00B3132F" w:rsidRPr="00075C84" w:rsidRDefault="00075C84">
      <w:pPr>
        <w:rPr>
          <w:rFonts w:ascii="Garamond" w:hAnsi="Garamond" w:cs="Times New Roman"/>
        </w:rPr>
      </w:pPr>
      <w:hyperlink r:id="rId22" w:history="1">
        <w:r w:rsidR="00864823" w:rsidRPr="00075C84">
          <w:rPr>
            <w:rStyle w:val="Hyperlink"/>
            <w:rFonts w:ascii="Garamond" w:hAnsi="Garamond" w:cs="Times New Roman"/>
          </w:rPr>
          <w:t>https://vhd.heritagecouncil.vic.gov.au/places/13916</w:t>
        </w:r>
      </w:hyperlink>
    </w:p>
    <w:p w14:paraId="60E89CD0" w14:textId="64A59BA5" w:rsidR="00BB2C46" w:rsidRPr="00075C84" w:rsidRDefault="00BB2C46" w:rsidP="00BB2C46">
      <w:pPr>
        <w:rPr>
          <w:rFonts w:ascii="Garamond" w:hAnsi="Garamond" w:cs="Times New Roman"/>
        </w:rPr>
      </w:pPr>
      <w:r w:rsidRPr="00075C84">
        <w:rPr>
          <w:rFonts w:ascii="Garamond" w:hAnsi="Garamond" w:cs="Times New Roman"/>
          <w:b/>
          <w:bCs/>
          <w:u w:val="single"/>
        </w:rPr>
        <w:t xml:space="preserve">Sheriff Colles House </w:t>
      </w:r>
      <w:r w:rsidRPr="00075C84">
        <w:rPr>
          <w:rFonts w:ascii="Garamond" w:hAnsi="Garamond" w:cs="Times New Roman"/>
        </w:rPr>
        <w:t xml:space="preserve">1 </w:t>
      </w:r>
      <w:r w:rsidR="00B21DD8" w:rsidRPr="00075C84">
        <w:rPr>
          <w:rFonts w:ascii="Garamond" w:hAnsi="Garamond" w:cs="Times New Roman"/>
        </w:rPr>
        <w:t>Camp Crescent</w:t>
      </w:r>
      <w:r w:rsidR="00D50208" w:rsidRPr="00075C84">
        <w:rPr>
          <w:rFonts w:ascii="Garamond" w:hAnsi="Garamond" w:cs="Times New Roman"/>
        </w:rPr>
        <w:t xml:space="preserve"> 1854</w:t>
      </w:r>
    </w:p>
    <w:p w14:paraId="75D52805" w14:textId="79DD0E74" w:rsidR="00B21DD8" w:rsidRPr="00075C84" w:rsidRDefault="00B21DD8" w:rsidP="00BB2C46">
      <w:pPr>
        <w:rPr>
          <w:rFonts w:ascii="Garamond" w:hAnsi="Garamond" w:cs="Times New Roman"/>
        </w:rPr>
      </w:pPr>
      <w:r w:rsidRPr="00075C84">
        <w:rPr>
          <w:rFonts w:ascii="Garamond" w:hAnsi="Garamond" w:cs="Times New Roman"/>
          <w:noProof/>
        </w:rPr>
        <w:drawing>
          <wp:inline distT="0" distB="0" distL="0" distR="0" wp14:anchorId="3080768C" wp14:editId="217C0F7D">
            <wp:extent cx="2833141" cy="2125328"/>
            <wp:effectExtent l="0" t="0" r="5715" b="8890"/>
            <wp:docPr id="4" name="Picture 3" descr="1 Camp Crescent, Castlemaine, Vic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Camp Crescent, Castlemaine, Vic 34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9811" cy="2145335"/>
                    </a:xfrm>
                    <a:prstGeom prst="rect">
                      <a:avLst/>
                    </a:prstGeom>
                    <a:noFill/>
                    <a:ln>
                      <a:noFill/>
                    </a:ln>
                  </pic:spPr>
                </pic:pic>
              </a:graphicData>
            </a:graphic>
          </wp:inline>
        </w:drawing>
      </w:r>
    </w:p>
    <w:p w14:paraId="5EB8639C" w14:textId="5ABAD208" w:rsidR="004C58CA" w:rsidRPr="00075C84" w:rsidRDefault="00B21DD8" w:rsidP="00BB2C46">
      <w:pPr>
        <w:rPr>
          <w:rFonts w:ascii="Garamond" w:hAnsi="Garamond" w:cs="Times New Roman"/>
        </w:rPr>
      </w:pPr>
      <w:r w:rsidRPr="00075C84">
        <w:rPr>
          <w:rFonts w:ascii="Garamond" w:hAnsi="Garamond" w:cs="Times New Roman"/>
        </w:rPr>
        <w:t>The Castlemaine Sheriff</w:t>
      </w:r>
      <w:r w:rsidR="00B4204B" w:rsidRPr="00075C84">
        <w:rPr>
          <w:rFonts w:ascii="Garamond" w:hAnsi="Garamond" w:cs="Times New Roman"/>
        </w:rPr>
        <w:t>,</w:t>
      </w:r>
      <w:r w:rsidRPr="00075C84">
        <w:rPr>
          <w:rFonts w:ascii="Garamond" w:hAnsi="Garamond" w:cs="Times New Roman"/>
        </w:rPr>
        <w:t xml:space="preserve"> Richard Colles</w:t>
      </w:r>
      <w:r w:rsidR="00B4204B" w:rsidRPr="00075C84">
        <w:rPr>
          <w:rFonts w:ascii="Garamond" w:hAnsi="Garamond" w:cs="Times New Roman"/>
        </w:rPr>
        <w:t xml:space="preserve">, </w:t>
      </w:r>
      <w:r w:rsidRPr="00075C84">
        <w:rPr>
          <w:rFonts w:ascii="Garamond" w:hAnsi="Garamond" w:cs="Times New Roman"/>
        </w:rPr>
        <w:t>was a friend to Robert O’Hara Burke</w:t>
      </w:r>
      <w:r w:rsidR="00833166" w:rsidRPr="00075C84">
        <w:rPr>
          <w:rFonts w:ascii="Garamond" w:hAnsi="Garamond" w:cs="Times New Roman"/>
        </w:rPr>
        <w:t>. H</w:t>
      </w:r>
      <w:r w:rsidRPr="00075C84">
        <w:rPr>
          <w:rFonts w:ascii="Garamond" w:hAnsi="Garamond" w:cs="Times New Roman"/>
        </w:rPr>
        <w:t xml:space="preserve">e laid the foundation stone for the </w:t>
      </w:r>
      <w:r w:rsidR="00AC1E93" w:rsidRPr="00075C84">
        <w:rPr>
          <w:rFonts w:ascii="Garamond" w:hAnsi="Garamond" w:cs="Times New Roman"/>
        </w:rPr>
        <w:t xml:space="preserve">1862 </w:t>
      </w:r>
      <w:r w:rsidRPr="00075C84">
        <w:rPr>
          <w:rFonts w:ascii="Garamond" w:hAnsi="Garamond" w:cs="Times New Roman"/>
        </w:rPr>
        <w:t>granite obelisk memorial</w:t>
      </w:r>
      <w:r w:rsidR="00764178" w:rsidRPr="00075C84">
        <w:rPr>
          <w:rFonts w:ascii="Garamond" w:hAnsi="Garamond" w:cs="Times New Roman"/>
        </w:rPr>
        <w:t xml:space="preserve"> at the top of Mostyn St</w:t>
      </w:r>
      <w:r w:rsidRPr="00075C84">
        <w:rPr>
          <w:rFonts w:ascii="Garamond" w:hAnsi="Garamond" w:cs="Times New Roman"/>
        </w:rPr>
        <w:t>. The Sheriff’s office formed a part of the house</w:t>
      </w:r>
      <w:r w:rsidR="00AC1E93" w:rsidRPr="00075C84">
        <w:rPr>
          <w:rFonts w:ascii="Garamond" w:hAnsi="Garamond" w:cs="Times New Roman"/>
        </w:rPr>
        <w:t>. D</w:t>
      </w:r>
      <w:r w:rsidRPr="00075C84">
        <w:rPr>
          <w:rFonts w:ascii="Garamond" w:hAnsi="Garamond" w:cs="Times New Roman"/>
        </w:rPr>
        <w:t>ue to subsequent infill development, only glimpses can be seen from the public domain.</w:t>
      </w:r>
      <w:r w:rsidR="00AC1E93" w:rsidRPr="00075C84">
        <w:rPr>
          <w:rFonts w:ascii="Garamond" w:hAnsi="Garamond" w:cs="Times New Roman"/>
        </w:rPr>
        <w:t xml:space="preserve"> Campbells Creek forms the southern </w:t>
      </w:r>
      <w:r w:rsidR="00EF6B51" w:rsidRPr="00075C84">
        <w:rPr>
          <w:rFonts w:ascii="Garamond" w:hAnsi="Garamond" w:cs="Times New Roman"/>
        </w:rPr>
        <w:t xml:space="preserve">and eastern </w:t>
      </w:r>
      <w:r w:rsidR="00AC1E93" w:rsidRPr="00075C84">
        <w:rPr>
          <w:rFonts w:ascii="Garamond" w:hAnsi="Garamond" w:cs="Times New Roman"/>
        </w:rPr>
        <w:t>boundar</w:t>
      </w:r>
      <w:r w:rsidR="00EF6B51" w:rsidRPr="00075C84">
        <w:rPr>
          <w:rFonts w:ascii="Garamond" w:hAnsi="Garamond" w:cs="Times New Roman"/>
        </w:rPr>
        <w:t>ies</w:t>
      </w:r>
      <w:r w:rsidR="00AC1E93" w:rsidRPr="00075C84">
        <w:rPr>
          <w:rFonts w:ascii="Garamond" w:hAnsi="Garamond" w:cs="Times New Roman"/>
        </w:rPr>
        <w:t xml:space="preserve"> to the place.</w:t>
      </w:r>
      <w:r w:rsidR="002004FB" w:rsidRPr="00075C84">
        <w:rPr>
          <w:rFonts w:ascii="Garamond" w:hAnsi="Garamond" w:cs="Times New Roman"/>
        </w:rPr>
        <w:t xml:space="preserve"> The underside of the </w:t>
      </w:r>
      <w:proofErr w:type="spellStart"/>
      <w:r w:rsidR="002004FB" w:rsidRPr="00075C84">
        <w:rPr>
          <w:rFonts w:ascii="Garamond" w:hAnsi="Garamond" w:cs="Times New Roman"/>
        </w:rPr>
        <w:t>verandah</w:t>
      </w:r>
      <w:proofErr w:type="spellEnd"/>
      <w:r w:rsidR="002004FB" w:rsidRPr="00075C84">
        <w:rPr>
          <w:rFonts w:ascii="Garamond" w:hAnsi="Garamond" w:cs="Times New Roman"/>
        </w:rPr>
        <w:t xml:space="preserve"> is shingled</w:t>
      </w:r>
      <w:r w:rsidR="00622B21" w:rsidRPr="00075C84">
        <w:rPr>
          <w:rFonts w:ascii="Garamond" w:hAnsi="Garamond" w:cs="Times New Roman"/>
        </w:rPr>
        <w:t xml:space="preserve">. </w:t>
      </w:r>
    </w:p>
    <w:p w14:paraId="03586FF3" w14:textId="552CD059" w:rsidR="00834255" w:rsidRPr="00075C84" w:rsidRDefault="00834255" w:rsidP="00BB2C46">
      <w:pPr>
        <w:rPr>
          <w:rFonts w:ascii="Garamond" w:hAnsi="Garamond" w:cs="Times New Roman"/>
          <w:b/>
          <w:bCs/>
        </w:rPr>
      </w:pPr>
      <w:r w:rsidRPr="00075C84">
        <w:rPr>
          <w:rFonts w:ascii="Garamond" w:hAnsi="Garamond" w:cs="Times New Roman"/>
          <w:b/>
          <w:bCs/>
        </w:rPr>
        <w:t xml:space="preserve">The Prisoner Tree (Eucalyptus </w:t>
      </w:r>
      <w:proofErr w:type="spellStart"/>
      <w:r w:rsidRPr="00075C84">
        <w:rPr>
          <w:rFonts w:ascii="Garamond" w:hAnsi="Garamond" w:cs="Times New Roman"/>
          <w:b/>
          <w:bCs/>
        </w:rPr>
        <w:t>m</w:t>
      </w:r>
      <w:r w:rsidR="00833166" w:rsidRPr="00075C84">
        <w:rPr>
          <w:rFonts w:ascii="Garamond" w:hAnsi="Garamond" w:cs="Times New Roman"/>
          <w:b/>
          <w:bCs/>
        </w:rPr>
        <w:t>i</w:t>
      </w:r>
      <w:r w:rsidRPr="00075C84">
        <w:rPr>
          <w:rFonts w:ascii="Garamond" w:hAnsi="Garamond" w:cs="Times New Roman"/>
          <w:b/>
          <w:bCs/>
        </w:rPr>
        <w:t>crocarpa</w:t>
      </w:r>
      <w:proofErr w:type="spellEnd"/>
      <w:r w:rsidRPr="00075C84">
        <w:rPr>
          <w:rFonts w:ascii="Garamond" w:hAnsi="Garamond" w:cs="Times New Roman"/>
          <w:b/>
          <w:bCs/>
        </w:rPr>
        <w:t xml:space="preserve"> ‘</w:t>
      </w:r>
      <w:proofErr w:type="spellStart"/>
      <w:r w:rsidRPr="00075C84">
        <w:rPr>
          <w:rFonts w:ascii="Garamond" w:hAnsi="Garamond" w:cs="Times New Roman"/>
          <w:b/>
          <w:bCs/>
        </w:rPr>
        <w:t>greybox</w:t>
      </w:r>
      <w:proofErr w:type="spellEnd"/>
      <w:r w:rsidRPr="00075C84">
        <w:rPr>
          <w:rFonts w:ascii="Garamond" w:hAnsi="Garamond" w:cs="Times New Roman"/>
          <w:b/>
          <w:bCs/>
        </w:rPr>
        <w:t>’) Goldsmith Crescent</w:t>
      </w:r>
    </w:p>
    <w:p w14:paraId="75F8A3D6" w14:textId="029126DD" w:rsidR="001D3F2E" w:rsidRPr="00075C84" w:rsidRDefault="00834255" w:rsidP="00BB2C46">
      <w:pPr>
        <w:rPr>
          <w:rFonts w:ascii="Garamond" w:hAnsi="Garamond" w:cs="Times New Roman"/>
          <w:b/>
          <w:bCs/>
        </w:rPr>
      </w:pPr>
      <w:r w:rsidRPr="00075C84">
        <w:rPr>
          <w:rFonts w:ascii="Garamond" w:hAnsi="Garamond" w:cs="Times New Roman"/>
          <w:b/>
          <w:bCs/>
          <w:noProof/>
        </w:rPr>
        <w:lastRenderedPageBreak/>
        <w:drawing>
          <wp:inline distT="0" distB="0" distL="0" distR="0" wp14:anchorId="1A6B5BF3" wp14:editId="2F6AFF69">
            <wp:extent cx="2835610" cy="2123607"/>
            <wp:effectExtent l="0" t="0" r="3175" b="0"/>
            <wp:docPr id="1797475087" name="Picture 179747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8495" cy="2133256"/>
                    </a:xfrm>
                    <a:prstGeom prst="rect">
                      <a:avLst/>
                    </a:prstGeom>
                    <a:noFill/>
                    <a:ln>
                      <a:noFill/>
                    </a:ln>
                  </pic:spPr>
                </pic:pic>
              </a:graphicData>
            </a:graphic>
          </wp:inline>
        </w:drawing>
      </w:r>
    </w:p>
    <w:p w14:paraId="760A5BA9" w14:textId="77777777" w:rsidR="001D3F2E" w:rsidRPr="00075C84" w:rsidRDefault="001D3F2E" w:rsidP="00BB2C46">
      <w:pPr>
        <w:rPr>
          <w:rFonts w:ascii="Garamond" w:hAnsi="Garamond" w:cs="Times New Roman"/>
          <w:b/>
          <w:bCs/>
          <w:u w:val="single"/>
        </w:rPr>
      </w:pPr>
    </w:p>
    <w:p w14:paraId="58E129D7" w14:textId="5EB2378F" w:rsidR="009D3BBE" w:rsidRPr="00075C84" w:rsidRDefault="009D3BBE" w:rsidP="00BB2C46">
      <w:pPr>
        <w:rPr>
          <w:rFonts w:ascii="Garamond" w:hAnsi="Garamond" w:cs="Times New Roman"/>
          <w:b/>
          <w:bCs/>
          <w:u w:val="single"/>
        </w:rPr>
      </w:pPr>
      <w:r w:rsidRPr="00075C84">
        <w:rPr>
          <w:rFonts w:ascii="Garamond" w:hAnsi="Garamond" w:cs="Times New Roman"/>
          <w:b/>
          <w:bCs/>
          <w:u w:val="single"/>
        </w:rPr>
        <w:t>Camp Reserve</w:t>
      </w:r>
    </w:p>
    <w:p w14:paraId="37B6C5D3" w14:textId="1F334241" w:rsidR="00002345" w:rsidRPr="00075C84" w:rsidRDefault="00293BB3" w:rsidP="00BB2C46">
      <w:pPr>
        <w:rPr>
          <w:rFonts w:ascii="Garamond" w:hAnsi="Garamond" w:cs="Times New Roman"/>
          <w:b/>
          <w:bCs/>
        </w:rPr>
      </w:pPr>
      <w:r w:rsidRPr="00075C84">
        <w:rPr>
          <w:rFonts w:ascii="Garamond" w:hAnsi="Garamond" w:cs="Times New Roman"/>
          <w:noProof/>
        </w:rPr>
        <w:drawing>
          <wp:inline distT="0" distB="0" distL="0" distR="0" wp14:anchorId="3A077A16" wp14:editId="36D5202F">
            <wp:extent cx="4899660" cy="3675017"/>
            <wp:effectExtent l="0" t="0" r="0" b="1905"/>
            <wp:docPr id="2074640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52072" cy="3714329"/>
                    </a:xfrm>
                    <a:prstGeom prst="rect">
                      <a:avLst/>
                    </a:prstGeom>
                    <a:noFill/>
                    <a:ln>
                      <a:noFill/>
                    </a:ln>
                  </pic:spPr>
                </pic:pic>
              </a:graphicData>
            </a:graphic>
          </wp:inline>
        </w:drawing>
      </w:r>
    </w:p>
    <w:p w14:paraId="312F1D89" w14:textId="77777777" w:rsidR="00002345" w:rsidRPr="00075C84" w:rsidRDefault="00002345" w:rsidP="00BB2C46">
      <w:pPr>
        <w:rPr>
          <w:rFonts w:ascii="Garamond" w:hAnsi="Garamond" w:cs="Times New Roman"/>
          <w:b/>
          <w:bCs/>
        </w:rPr>
      </w:pPr>
    </w:p>
    <w:p w14:paraId="22218043" w14:textId="6EA2FC09" w:rsidR="00834255" w:rsidRPr="00075C84" w:rsidRDefault="00DD3341" w:rsidP="00BB2C46">
      <w:pPr>
        <w:rPr>
          <w:rFonts w:ascii="Garamond" w:hAnsi="Garamond" w:cs="Times New Roman"/>
          <w:b/>
          <w:bCs/>
        </w:rPr>
      </w:pPr>
      <w:r w:rsidRPr="00075C84">
        <w:rPr>
          <w:rFonts w:ascii="Garamond" w:hAnsi="Garamond" w:cs="Times New Roman"/>
          <w:noProof/>
        </w:rPr>
        <w:lastRenderedPageBreak/>
        <w:drawing>
          <wp:inline distT="0" distB="0" distL="0" distR="0" wp14:anchorId="0218EE1F" wp14:editId="29407807">
            <wp:extent cx="5006340" cy="3749484"/>
            <wp:effectExtent l="0" t="0" r="3810" b="3810"/>
            <wp:docPr id="19650611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7126" cy="3802499"/>
                    </a:xfrm>
                    <a:prstGeom prst="rect">
                      <a:avLst/>
                    </a:prstGeom>
                    <a:noFill/>
                    <a:ln>
                      <a:noFill/>
                    </a:ln>
                  </pic:spPr>
                </pic:pic>
              </a:graphicData>
            </a:graphic>
          </wp:inline>
        </w:drawing>
      </w:r>
    </w:p>
    <w:p w14:paraId="4C90BA70" w14:textId="735F6AE0" w:rsidR="00E3393C" w:rsidRPr="00075C84" w:rsidRDefault="009D3BBE" w:rsidP="00BB2C46">
      <w:pPr>
        <w:rPr>
          <w:rFonts w:ascii="Garamond" w:hAnsi="Garamond" w:cs="Times New Roman"/>
        </w:rPr>
      </w:pPr>
      <w:r w:rsidRPr="00075C84">
        <w:rPr>
          <w:rFonts w:ascii="Garamond" w:hAnsi="Garamond" w:cs="Times New Roman"/>
        </w:rPr>
        <w:t xml:space="preserve">Captain Bull argued passionately for the military parade ground to be kept intact for his </w:t>
      </w:r>
      <w:r w:rsidR="004A6C7D" w:rsidRPr="00075C84">
        <w:rPr>
          <w:rFonts w:ascii="Garamond" w:hAnsi="Garamond" w:cs="Times New Roman"/>
        </w:rPr>
        <w:t>V</w:t>
      </w:r>
      <w:r w:rsidRPr="00075C84">
        <w:rPr>
          <w:rFonts w:ascii="Garamond" w:hAnsi="Garamond" w:cs="Times New Roman"/>
        </w:rPr>
        <w:t xml:space="preserve">olunteer </w:t>
      </w:r>
      <w:r w:rsidR="004A6C7D" w:rsidRPr="00075C84">
        <w:rPr>
          <w:rFonts w:ascii="Garamond" w:hAnsi="Garamond" w:cs="Times New Roman"/>
        </w:rPr>
        <w:t>Rifle B</w:t>
      </w:r>
      <w:r w:rsidRPr="00075C84">
        <w:rPr>
          <w:rFonts w:ascii="Garamond" w:hAnsi="Garamond" w:cs="Times New Roman"/>
        </w:rPr>
        <w:t xml:space="preserve">rigade to practice on, and for the people of Castlemaine </w:t>
      </w:r>
      <w:r w:rsidR="004339B2" w:rsidRPr="00075C84">
        <w:rPr>
          <w:rFonts w:ascii="Garamond" w:hAnsi="Garamond" w:cs="Times New Roman"/>
        </w:rPr>
        <w:t>in perpetuity</w:t>
      </w:r>
      <w:r w:rsidRPr="00075C84">
        <w:rPr>
          <w:rFonts w:ascii="Garamond" w:hAnsi="Garamond" w:cs="Times New Roman"/>
        </w:rPr>
        <w:t xml:space="preserve"> to have a green</w:t>
      </w:r>
      <w:r w:rsidR="009C595F" w:rsidRPr="00075C84">
        <w:rPr>
          <w:rFonts w:ascii="Garamond" w:hAnsi="Garamond" w:cs="Times New Roman"/>
        </w:rPr>
        <w:t>,</w:t>
      </w:r>
      <w:r w:rsidRPr="00075C84">
        <w:rPr>
          <w:rFonts w:ascii="Garamond" w:hAnsi="Garamond" w:cs="Times New Roman"/>
        </w:rPr>
        <w:t xml:space="preserve"> open</w:t>
      </w:r>
      <w:r w:rsidR="009C595F" w:rsidRPr="00075C84">
        <w:rPr>
          <w:rFonts w:ascii="Garamond" w:hAnsi="Garamond" w:cs="Times New Roman"/>
        </w:rPr>
        <w:t>,</w:t>
      </w:r>
      <w:r w:rsidRPr="00075C84">
        <w:rPr>
          <w:rFonts w:ascii="Garamond" w:hAnsi="Garamond" w:cs="Times New Roman"/>
        </w:rPr>
        <w:t xml:space="preserve"> pleasant place to enjoy, and pursue exercise and recreation. The early council wanted to subdivide and sell off the land, and at one point, miners argued for their right to mine the </w:t>
      </w:r>
      <w:r w:rsidR="00507C8D" w:rsidRPr="00075C84">
        <w:rPr>
          <w:rFonts w:ascii="Garamond" w:hAnsi="Garamond" w:cs="Times New Roman"/>
        </w:rPr>
        <w:t>reserve</w:t>
      </w:r>
      <w:r w:rsidRPr="00075C84">
        <w:rPr>
          <w:rFonts w:ascii="Garamond" w:hAnsi="Garamond" w:cs="Times New Roman"/>
        </w:rPr>
        <w:t xml:space="preserve">. </w:t>
      </w:r>
      <w:r w:rsidR="00D97738" w:rsidRPr="00075C84">
        <w:rPr>
          <w:rFonts w:ascii="Garamond" w:hAnsi="Garamond" w:cs="Times New Roman"/>
        </w:rPr>
        <w:t>In the 1860s it was considered a potential site for a Botanical Gardens.</w:t>
      </w:r>
      <w:r w:rsidR="004339B2" w:rsidRPr="00075C84">
        <w:rPr>
          <w:rFonts w:ascii="Garamond" w:hAnsi="Garamond" w:cs="Times New Roman"/>
        </w:rPr>
        <w:t xml:space="preserve"> </w:t>
      </w:r>
      <w:r w:rsidR="008563F5" w:rsidRPr="00075C84">
        <w:rPr>
          <w:rFonts w:ascii="Garamond" w:hAnsi="Garamond" w:cs="Times New Roman"/>
        </w:rPr>
        <w:t>Historically</w:t>
      </w:r>
      <w:r w:rsidR="00B110BB" w:rsidRPr="00075C84">
        <w:rPr>
          <w:rFonts w:ascii="Garamond" w:hAnsi="Garamond" w:cs="Times New Roman"/>
        </w:rPr>
        <w:t>,</w:t>
      </w:r>
      <w:r w:rsidR="008563F5" w:rsidRPr="00075C84">
        <w:rPr>
          <w:rFonts w:ascii="Garamond" w:hAnsi="Garamond" w:cs="Times New Roman"/>
        </w:rPr>
        <w:t xml:space="preserve"> Camp Reserve has been a financial </w:t>
      </w:r>
      <w:r w:rsidR="007B5860" w:rsidRPr="00075C84">
        <w:rPr>
          <w:rFonts w:ascii="Garamond" w:hAnsi="Garamond" w:cs="Times New Roman"/>
        </w:rPr>
        <w:t>burden</w:t>
      </w:r>
      <w:r w:rsidR="00DF1DC0" w:rsidRPr="00075C84">
        <w:rPr>
          <w:rFonts w:ascii="Garamond" w:hAnsi="Garamond" w:cs="Times New Roman"/>
        </w:rPr>
        <w:t xml:space="preserve"> to Councils, with user</w:t>
      </w:r>
      <w:r w:rsidR="007638F8" w:rsidRPr="00075C84">
        <w:rPr>
          <w:rFonts w:ascii="Garamond" w:hAnsi="Garamond" w:cs="Times New Roman"/>
        </w:rPr>
        <w:t xml:space="preserve"> groups</w:t>
      </w:r>
      <w:r w:rsidR="00DF1DC0" w:rsidRPr="00075C84">
        <w:rPr>
          <w:rFonts w:ascii="Garamond" w:hAnsi="Garamond" w:cs="Times New Roman"/>
        </w:rPr>
        <w:t xml:space="preserve"> bearing </w:t>
      </w:r>
      <w:r w:rsidR="00A6445A" w:rsidRPr="00075C84">
        <w:rPr>
          <w:rFonts w:ascii="Garamond" w:hAnsi="Garamond" w:cs="Times New Roman"/>
        </w:rPr>
        <w:t>shared</w:t>
      </w:r>
      <w:r w:rsidR="00DF1DC0" w:rsidRPr="00075C84">
        <w:rPr>
          <w:rFonts w:ascii="Garamond" w:hAnsi="Garamond" w:cs="Times New Roman"/>
        </w:rPr>
        <w:t xml:space="preserve"> costs</w:t>
      </w:r>
      <w:r w:rsidR="00B110BB" w:rsidRPr="00075C84">
        <w:rPr>
          <w:rFonts w:ascii="Garamond" w:hAnsi="Garamond" w:cs="Times New Roman"/>
        </w:rPr>
        <w:t xml:space="preserve"> to this day</w:t>
      </w:r>
      <w:r w:rsidR="00DF1DC0" w:rsidRPr="00075C84">
        <w:rPr>
          <w:rFonts w:ascii="Garamond" w:hAnsi="Garamond" w:cs="Times New Roman"/>
        </w:rPr>
        <w:t>.</w:t>
      </w:r>
    </w:p>
    <w:p w14:paraId="1AD6A904" w14:textId="551A1BE3" w:rsidR="002F39D7" w:rsidRPr="00075C84" w:rsidRDefault="002F39D7" w:rsidP="00BB2C46">
      <w:pPr>
        <w:rPr>
          <w:rFonts w:ascii="Garamond" w:hAnsi="Garamond" w:cs="Times New Roman"/>
          <w:b/>
          <w:bCs/>
          <w:u w:val="single"/>
        </w:rPr>
      </w:pPr>
      <w:r w:rsidRPr="00075C84">
        <w:rPr>
          <w:rFonts w:ascii="Garamond" w:hAnsi="Garamond" w:cs="Times New Roman"/>
          <w:b/>
          <w:bCs/>
          <w:u w:val="single"/>
        </w:rPr>
        <w:t>Cultural Uses</w:t>
      </w:r>
    </w:p>
    <w:p w14:paraId="72D0C229" w14:textId="6409258D" w:rsidR="002A5959" w:rsidRPr="00075C84" w:rsidRDefault="009D3BBE" w:rsidP="00BB2C46">
      <w:pPr>
        <w:rPr>
          <w:rFonts w:ascii="Garamond" w:hAnsi="Garamond" w:cs="Times New Roman"/>
        </w:rPr>
      </w:pPr>
      <w:r w:rsidRPr="00075C84">
        <w:rPr>
          <w:rFonts w:ascii="Garamond" w:hAnsi="Garamond" w:cs="Times New Roman"/>
        </w:rPr>
        <w:t>Bull ha</w:t>
      </w:r>
      <w:r w:rsidR="00E3393C" w:rsidRPr="00075C84">
        <w:rPr>
          <w:rFonts w:ascii="Garamond" w:hAnsi="Garamond" w:cs="Times New Roman"/>
        </w:rPr>
        <w:t>d</w:t>
      </w:r>
      <w:r w:rsidRPr="00075C84">
        <w:rPr>
          <w:rFonts w:ascii="Garamond" w:hAnsi="Garamond" w:cs="Times New Roman"/>
        </w:rPr>
        <w:t xml:space="preserve"> his way, and the </w:t>
      </w:r>
      <w:r w:rsidR="00D97738" w:rsidRPr="00075C84">
        <w:rPr>
          <w:rFonts w:ascii="Garamond" w:hAnsi="Garamond" w:cs="Times New Roman"/>
        </w:rPr>
        <w:t xml:space="preserve">gazetted </w:t>
      </w:r>
      <w:r w:rsidRPr="00075C84">
        <w:rPr>
          <w:rFonts w:ascii="Garamond" w:hAnsi="Garamond" w:cs="Times New Roman"/>
        </w:rPr>
        <w:t>place has</w:t>
      </w:r>
      <w:r w:rsidR="00E3393C" w:rsidRPr="00075C84">
        <w:rPr>
          <w:rFonts w:ascii="Garamond" w:hAnsi="Garamond" w:cs="Times New Roman"/>
        </w:rPr>
        <w:t xml:space="preserve">, </w:t>
      </w:r>
      <w:r w:rsidR="00507C8D" w:rsidRPr="00075C84">
        <w:rPr>
          <w:rFonts w:ascii="Garamond" w:hAnsi="Garamond" w:cs="Times New Roman"/>
        </w:rPr>
        <w:t xml:space="preserve">for </w:t>
      </w:r>
      <w:r w:rsidR="00E3393C" w:rsidRPr="00075C84">
        <w:rPr>
          <w:rFonts w:ascii="Garamond" w:hAnsi="Garamond" w:cs="Times New Roman"/>
        </w:rPr>
        <w:t xml:space="preserve">over 170 years, </w:t>
      </w:r>
      <w:r w:rsidRPr="00075C84">
        <w:rPr>
          <w:rFonts w:ascii="Garamond" w:hAnsi="Garamond" w:cs="Times New Roman"/>
        </w:rPr>
        <w:t>been home to hundreds of seasonal festivals</w:t>
      </w:r>
      <w:r w:rsidR="00E3393C" w:rsidRPr="00075C84">
        <w:rPr>
          <w:rFonts w:ascii="Garamond" w:hAnsi="Garamond" w:cs="Times New Roman"/>
        </w:rPr>
        <w:t>,</w:t>
      </w:r>
      <w:r w:rsidRPr="00075C84">
        <w:rPr>
          <w:rFonts w:ascii="Garamond" w:hAnsi="Garamond" w:cs="Times New Roman"/>
        </w:rPr>
        <w:t xml:space="preserve"> </w:t>
      </w:r>
      <w:r w:rsidR="00507C8D" w:rsidRPr="00075C84">
        <w:rPr>
          <w:rFonts w:ascii="Garamond" w:hAnsi="Garamond" w:cs="Times New Roman"/>
        </w:rPr>
        <w:t>fundraisers,</w:t>
      </w:r>
      <w:r w:rsidR="00CB7D56" w:rsidRPr="00075C84">
        <w:rPr>
          <w:rFonts w:ascii="Garamond" w:hAnsi="Garamond" w:cs="Times New Roman"/>
        </w:rPr>
        <w:t xml:space="preserve"> </w:t>
      </w:r>
      <w:r w:rsidRPr="00075C84">
        <w:rPr>
          <w:rFonts w:ascii="Garamond" w:hAnsi="Garamond" w:cs="Times New Roman"/>
        </w:rPr>
        <w:t>celebrations</w:t>
      </w:r>
      <w:r w:rsidR="00E3393C" w:rsidRPr="00075C84">
        <w:rPr>
          <w:rFonts w:ascii="Garamond" w:hAnsi="Garamond" w:cs="Times New Roman"/>
        </w:rPr>
        <w:t>, formal occasions,</w:t>
      </w:r>
      <w:r w:rsidRPr="00075C84">
        <w:rPr>
          <w:rFonts w:ascii="Garamond" w:hAnsi="Garamond" w:cs="Times New Roman"/>
        </w:rPr>
        <w:t xml:space="preserve"> </w:t>
      </w:r>
      <w:r w:rsidR="007116DD" w:rsidRPr="00075C84">
        <w:rPr>
          <w:rFonts w:ascii="Garamond" w:hAnsi="Garamond" w:cs="Times New Roman"/>
        </w:rPr>
        <w:t>agricultural</w:t>
      </w:r>
      <w:r w:rsidR="009725DB" w:rsidRPr="00075C84">
        <w:rPr>
          <w:rFonts w:ascii="Garamond" w:hAnsi="Garamond" w:cs="Times New Roman"/>
        </w:rPr>
        <w:t xml:space="preserve">, </w:t>
      </w:r>
      <w:r w:rsidRPr="00075C84">
        <w:rPr>
          <w:rFonts w:ascii="Garamond" w:hAnsi="Garamond" w:cs="Times New Roman"/>
        </w:rPr>
        <w:t>sports events and military tattoos.</w:t>
      </w:r>
      <w:r w:rsidR="00D97738" w:rsidRPr="00075C84">
        <w:rPr>
          <w:rFonts w:ascii="Garamond" w:hAnsi="Garamond" w:cs="Times New Roman"/>
        </w:rPr>
        <w:t xml:space="preserve"> It has always had a shared use with sports, football and more recently cricket and netball, running events, cycling and even tennis.</w:t>
      </w:r>
    </w:p>
    <w:p w14:paraId="73346A44" w14:textId="5A5E5AE8" w:rsidR="00D97738" w:rsidRPr="00075C84" w:rsidRDefault="002A5959" w:rsidP="00BB2C46">
      <w:pPr>
        <w:rPr>
          <w:rFonts w:ascii="Garamond" w:hAnsi="Garamond" w:cs="Times New Roman"/>
        </w:rPr>
      </w:pPr>
      <w:r w:rsidRPr="00075C84">
        <w:rPr>
          <w:rFonts w:ascii="Garamond" w:hAnsi="Garamond" w:cs="Times New Roman"/>
        </w:rPr>
        <w:t>In 1855</w:t>
      </w:r>
      <w:r w:rsidR="00B45EE0" w:rsidRPr="00075C84">
        <w:rPr>
          <w:rFonts w:ascii="Garamond" w:hAnsi="Garamond" w:cs="Times New Roman"/>
        </w:rPr>
        <w:t xml:space="preserve"> the men of the Government Camp played a game</w:t>
      </w:r>
      <w:r w:rsidR="0026044C" w:rsidRPr="00075C84">
        <w:rPr>
          <w:rFonts w:ascii="Garamond" w:hAnsi="Garamond" w:cs="Times New Roman"/>
        </w:rPr>
        <w:t>,</w:t>
      </w:r>
      <w:r w:rsidR="00B45EE0" w:rsidRPr="00075C84">
        <w:rPr>
          <w:rFonts w:ascii="Garamond" w:hAnsi="Garamond" w:cs="Times New Roman"/>
        </w:rPr>
        <w:t xml:space="preserve"> </w:t>
      </w:r>
      <w:r w:rsidR="000859E3" w:rsidRPr="00075C84">
        <w:rPr>
          <w:rFonts w:ascii="Garamond" w:hAnsi="Garamond" w:cs="Times New Roman"/>
        </w:rPr>
        <w:t xml:space="preserve">which </w:t>
      </w:r>
      <w:r w:rsidR="009725DB" w:rsidRPr="00075C84">
        <w:rPr>
          <w:rFonts w:ascii="Garamond" w:hAnsi="Garamond" w:cs="Times New Roman"/>
        </w:rPr>
        <w:t xml:space="preserve">had </w:t>
      </w:r>
      <w:r w:rsidR="00B45EE0" w:rsidRPr="00075C84">
        <w:rPr>
          <w:rFonts w:ascii="Garamond" w:hAnsi="Garamond" w:cs="Times New Roman"/>
        </w:rPr>
        <w:t>similar</w:t>
      </w:r>
      <w:r w:rsidR="009725DB" w:rsidRPr="00075C84">
        <w:rPr>
          <w:rFonts w:ascii="Garamond" w:hAnsi="Garamond" w:cs="Times New Roman"/>
        </w:rPr>
        <w:t>ities</w:t>
      </w:r>
      <w:r w:rsidR="00B45EE0" w:rsidRPr="00075C84">
        <w:rPr>
          <w:rFonts w:ascii="Garamond" w:hAnsi="Garamond" w:cs="Times New Roman"/>
        </w:rPr>
        <w:t xml:space="preserve"> to </w:t>
      </w:r>
      <w:r w:rsidR="009725DB" w:rsidRPr="00075C84">
        <w:rPr>
          <w:rFonts w:ascii="Garamond" w:hAnsi="Garamond" w:cs="Times New Roman"/>
        </w:rPr>
        <w:t xml:space="preserve">modern </w:t>
      </w:r>
      <w:r w:rsidR="00B45EE0" w:rsidRPr="00075C84">
        <w:rPr>
          <w:rFonts w:ascii="Garamond" w:hAnsi="Garamond" w:cs="Times New Roman"/>
        </w:rPr>
        <w:t>football</w:t>
      </w:r>
      <w:r w:rsidR="00437FF3" w:rsidRPr="00075C84">
        <w:rPr>
          <w:rFonts w:ascii="Garamond" w:hAnsi="Garamond" w:cs="Times New Roman"/>
        </w:rPr>
        <w:t>,</w:t>
      </w:r>
      <w:r w:rsidR="00B45EE0" w:rsidRPr="00075C84">
        <w:rPr>
          <w:rFonts w:ascii="Garamond" w:hAnsi="Garamond" w:cs="Times New Roman"/>
        </w:rPr>
        <w:t xml:space="preserve"> with the town</w:t>
      </w:r>
      <w:r w:rsidR="00AB2ED0" w:rsidRPr="00075C84">
        <w:rPr>
          <w:rFonts w:ascii="Garamond" w:hAnsi="Garamond" w:cs="Times New Roman"/>
        </w:rPr>
        <w:t>’s</w:t>
      </w:r>
      <w:r w:rsidR="00B45EE0" w:rsidRPr="00075C84">
        <w:rPr>
          <w:rFonts w:ascii="Garamond" w:hAnsi="Garamond" w:cs="Times New Roman"/>
        </w:rPr>
        <w:t xml:space="preserve"> men</w:t>
      </w:r>
      <w:r w:rsidR="00F5559B" w:rsidRPr="00075C84">
        <w:rPr>
          <w:rFonts w:ascii="Garamond" w:hAnsi="Garamond" w:cs="Times New Roman"/>
        </w:rPr>
        <w:t xml:space="preserve">. </w:t>
      </w:r>
      <w:r w:rsidR="00EF1ACC" w:rsidRPr="00075C84">
        <w:rPr>
          <w:rFonts w:ascii="Garamond" w:hAnsi="Garamond" w:cs="Times New Roman"/>
        </w:rPr>
        <w:t xml:space="preserve">It is said that the match was an olive branch between town and </w:t>
      </w:r>
      <w:r w:rsidR="00136A7A" w:rsidRPr="00075C84">
        <w:rPr>
          <w:rFonts w:ascii="Garamond" w:hAnsi="Garamond" w:cs="Times New Roman"/>
        </w:rPr>
        <w:t xml:space="preserve">campsites, following Eureka. </w:t>
      </w:r>
      <w:r w:rsidR="00F5559B" w:rsidRPr="00075C84">
        <w:rPr>
          <w:rFonts w:ascii="Garamond" w:hAnsi="Garamond" w:cs="Times New Roman"/>
        </w:rPr>
        <w:t>From th</w:t>
      </w:r>
      <w:r w:rsidR="00437FF3" w:rsidRPr="00075C84">
        <w:rPr>
          <w:rFonts w:ascii="Garamond" w:hAnsi="Garamond" w:cs="Times New Roman"/>
        </w:rPr>
        <w:t>is time</w:t>
      </w:r>
      <w:r w:rsidR="00AB2ED0" w:rsidRPr="00075C84">
        <w:rPr>
          <w:rFonts w:ascii="Garamond" w:hAnsi="Garamond" w:cs="Times New Roman"/>
        </w:rPr>
        <w:t>,</w:t>
      </w:r>
      <w:r w:rsidR="00F5559B" w:rsidRPr="00075C84">
        <w:rPr>
          <w:rFonts w:ascii="Garamond" w:hAnsi="Garamond" w:cs="Times New Roman"/>
        </w:rPr>
        <w:t xml:space="preserve"> the Camp Reserve has enjoyed a </w:t>
      </w:r>
      <w:proofErr w:type="gramStart"/>
      <w:r w:rsidR="00F5559B" w:rsidRPr="00075C84">
        <w:rPr>
          <w:rFonts w:ascii="Garamond" w:hAnsi="Garamond" w:cs="Times New Roman"/>
        </w:rPr>
        <w:t>long shared</w:t>
      </w:r>
      <w:proofErr w:type="gramEnd"/>
      <w:r w:rsidR="00F5559B" w:rsidRPr="00075C84">
        <w:rPr>
          <w:rFonts w:ascii="Garamond" w:hAnsi="Garamond" w:cs="Times New Roman"/>
        </w:rPr>
        <w:t xml:space="preserve"> his</w:t>
      </w:r>
      <w:r w:rsidR="000859E3" w:rsidRPr="00075C84">
        <w:rPr>
          <w:rFonts w:ascii="Garamond" w:hAnsi="Garamond" w:cs="Times New Roman"/>
        </w:rPr>
        <w:t>tory</w:t>
      </w:r>
      <w:r w:rsidR="004443EB" w:rsidRPr="00075C84">
        <w:rPr>
          <w:rFonts w:ascii="Garamond" w:hAnsi="Garamond" w:cs="Times New Roman"/>
        </w:rPr>
        <w:t>,</w:t>
      </w:r>
      <w:r w:rsidR="000859E3" w:rsidRPr="00075C84">
        <w:rPr>
          <w:rFonts w:ascii="Garamond" w:hAnsi="Garamond" w:cs="Times New Roman"/>
        </w:rPr>
        <w:t xml:space="preserve"> with </w:t>
      </w:r>
      <w:r w:rsidR="00B82496" w:rsidRPr="00075C84">
        <w:rPr>
          <w:rFonts w:ascii="Garamond" w:hAnsi="Garamond" w:cs="Times New Roman"/>
        </w:rPr>
        <w:t>what evolved</w:t>
      </w:r>
      <w:r w:rsidR="00437FF3" w:rsidRPr="00075C84">
        <w:rPr>
          <w:rFonts w:ascii="Garamond" w:hAnsi="Garamond" w:cs="Times New Roman"/>
        </w:rPr>
        <w:t xml:space="preserve"> to </w:t>
      </w:r>
      <w:r w:rsidR="000859E3" w:rsidRPr="00075C84">
        <w:rPr>
          <w:rFonts w:ascii="Garamond" w:hAnsi="Garamond" w:cs="Times New Roman"/>
        </w:rPr>
        <w:t>bec</w:t>
      </w:r>
      <w:r w:rsidR="00437FF3" w:rsidRPr="00075C84">
        <w:rPr>
          <w:rFonts w:ascii="Garamond" w:hAnsi="Garamond" w:cs="Times New Roman"/>
        </w:rPr>
        <w:t>o</w:t>
      </w:r>
      <w:r w:rsidR="000859E3" w:rsidRPr="00075C84">
        <w:rPr>
          <w:rFonts w:ascii="Garamond" w:hAnsi="Garamond" w:cs="Times New Roman"/>
        </w:rPr>
        <w:t xml:space="preserve">me Australian Rules football. </w:t>
      </w:r>
      <w:r w:rsidR="002F39D7" w:rsidRPr="00075C84">
        <w:rPr>
          <w:rFonts w:ascii="Garamond" w:hAnsi="Garamond" w:cs="Times New Roman"/>
        </w:rPr>
        <w:t>There is also a</w:t>
      </w:r>
      <w:r w:rsidR="00D97738" w:rsidRPr="00075C84">
        <w:rPr>
          <w:rFonts w:ascii="Garamond" w:hAnsi="Garamond" w:cs="Times New Roman"/>
        </w:rPr>
        <w:t xml:space="preserve"> longstanding Annual Castlemaine and District Agricultural Show </w:t>
      </w:r>
      <w:r w:rsidR="00445EC1" w:rsidRPr="00075C84">
        <w:rPr>
          <w:rFonts w:ascii="Garamond" w:hAnsi="Garamond" w:cs="Times New Roman"/>
        </w:rPr>
        <w:t xml:space="preserve">that </w:t>
      </w:r>
      <w:r w:rsidR="00D97738" w:rsidRPr="00075C84">
        <w:rPr>
          <w:rFonts w:ascii="Garamond" w:hAnsi="Garamond" w:cs="Times New Roman"/>
        </w:rPr>
        <w:t xml:space="preserve">has held </w:t>
      </w:r>
      <w:r w:rsidR="00507C8D" w:rsidRPr="00075C84">
        <w:rPr>
          <w:rFonts w:ascii="Garamond" w:hAnsi="Garamond" w:cs="Times New Roman"/>
        </w:rPr>
        <w:t xml:space="preserve">yearly </w:t>
      </w:r>
      <w:r w:rsidR="00D97738" w:rsidRPr="00075C84">
        <w:rPr>
          <w:rFonts w:ascii="Garamond" w:hAnsi="Garamond" w:cs="Times New Roman"/>
        </w:rPr>
        <w:t>events at the Camp</w:t>
      </w:r>
      <w:r w:rsidR="00445EC1" w:rsidRPr="00075C84">
        <w:rPr>
          <w:rFonts w:ascii="Garamond" w:hAnsi="Garamond" w:cs="Times New Roman"/>
        </w:rPr>
        <w:t xml:space="preserve"> to the present day</w:t>
      </w:r>
      <w:r w:rsidR="00D97738" w:rsidRPr="00075C84">
        <w:rPr>
          <w:rFonts w:ascii="Garamond" w:hAnsi="Garamond" w:cs="Times New Roman"/>
        </w:rPr>
        <w:t xml:space="preserve">, </w:t>
      </w:r>
      <w:r w:rsidR="00507C8D" w:rsidRPr="00075C84">
        <w:rPr>
          <w:rFonts w:ascii="Garamond" w:hAnsi="Garamond" w:cs="Times New Roman"/>
        </w:rPr>
        <w:t>al</w:t>
      </w:r>
      <w:r w:rsidR="00D97738" w:rsidRPr="00075C84">
        <w:rPr>
          <w:rFonts w:ascii="Garamond" w:hAnsi="Garamond" w:cs="Times New Roman"/>
        </w:rPr>
        <w:t>though in the nineteenth century much of the show</w:t>
      </w:r>
      <w:r w:rsidR="00507C8D" w:rsidRPr="00075C84">
        <w:rPr>
          <w:rFonts w:ascii="Garamond" w:hAnsi="Garamond" w:cs="Times New Roman"/>
        </w:rPr>
        <w:t xml:space="preserve"> </w:t>
      </w:r>
      <w:r w:rsidR="00D97738" w:rsidRPr="00075C84">
        <w:rPr>
          <w:rFonts w:ascii="Garamond" w:hAnsi="Garamond" w:cs="Times New Roman"/>
        </w:rPr>
        <w:t>history was at the Market Place in town</w:t>
      </w:r>
      <w:r w:rsidR="004443EB" w:rsidRPr="00075C84">
        <w:rPr>
          <w:rFonts w:ascii="Garamond" w:hAnsi="Garamond" w:cs="Times New Roman"/>
        </w:rPr>
        <w:t>,</w:t>
      </w:r>
      <w:r w:rsidR="00507C8D" w:rsidRPr="00075C84">
        <w:rPr>
          <w:rFonts w:ascii="Garamond" w:hAnsi="Garamond" w:cs="Times New Roman"/>
        </w:rPr>
        <w:t xml:space="preserve"> prior to the demolition of two wings</w:t>
      </w:r>
      <w:r w:rsidR="00D97738" w:rsidRPr="00075C84">
        <w:rPr>
          <w:rFonts w:ascii="Garamond" w:hAnsi="Garamond" w:cs="Times New Roman"/>
        </w:rPr>
        <w:t xml:space="preserve">. </w:t>
      </w:r>
      <w:r w:rsidR="00105535" w:rsidRPr="00075C84">
        <w:rPr>
          <w:rFonts w:ascii="Garamond" w:hAnsi="Garamond" w:cs="Times New Roman"/>
        </w:rPr>
        <w:t xml:space="preserve">The earliest Agricultural Show was held in Muckleford. </w:t>
      </w:r>
      <w:r w:rsidR="00D97738" w:rsidRPr="00075C84">
        <w:rPr>
          <w:rFonts w:ascii="Garamond" w:hAnsi="Garamond" w:cs="Times New Roman"/>
        </w:rPr>
        <w:t xml:space="preserve">Sheepdog trials, </w:t>
      </w:r>
      <w:proofErr w:type="spellStart"/>
      <w:r w:rsidR="00CB7D56" w:rsidRPr="00075C84">
        <w:rPr>
          <w:rFonts w:ascii="Garamond" w:hAnsi="Garamond" w:cs="Times New Roman"/>
        </w:rPr>
        <w:t>c</w:t>
      </w:r>
      <w:r w:rsidR="00D97738" w:rsidRPr="00075C84">
        <w:rPr>
          <w:rFonts w:ascii="Garamond" w:hAnsi="Garamond" w:cs="Times New Roman"/>
        </w:rPr>
        <w:t>lydesdale</w:t>
      </w:r>
      <w:proofErr w:type="spellEnd"/>
      <w:r w:rsidR="00D97738" w:rsidRPr="00075C84">
        <w:rPr>
          <w:rFonts w:ascii="Garamond" w:hAnsi="Garamond" w:cs="Times New Roman"/>
        </w:rPr>
        <w:t xml:space="preserve"> shows and dog shows have </w:t>
      </w:r>
      <w:r w:rsidR="007A0491" w:rsidRPr="00075C84">
        <w:rPr>
          <w:rFonts w:ascii="Garamond" w:hAnsi="Garamond" w:cs="Times New Roman"/>
        </w:rPr>
        <w:t xml:space="preserve">traditionally </w:t>
      </w:r>
      <w:r w:rsidR="00D97738" w:rsidRPr="00075C84">
        <w:rPr>
          <w:rFonts w:ascii="Garamond" w:hAnsi="Garamond" w:cs="Times New Roman"/>
        </w:rPr>
        <w:t xml:space="preserve">used the Camp, and more recently the </w:t>
      </w:r>
      <w:r w:rsidR="00320BAF" w:rsidRPr="00075C84">
        <w:rPr>
          <w:rFonts w:ascii="Garamond" w:hAnsi="Garamond" w:cs="Times New Roman"/>
        </w:rPr>
        <w:t xml:space="preserve">Castlemaine Gift and the </w:t>
      </w:r>
      <w:r w:rsidR="00D97738" w:rsidRPr="00075C84">
        <w:rPr>
          <w:rFonts w:ascii="Garamond" w:hAnsi="Garamond" w:cs="Times New Roman"/>
        </w:rPr>
        <w:t>Farmers Market.</w:t>
      </w:r>
      <w:r w:rsidR="00445EC1" w:rsidRPr="00075C84">
        <w:rPr>
          <w:rFonts w:ascii="Garamond" w:hAnsi="Garamond" w:cs="Times New Roman"/>
        </w:rPr>
        <w:t xml:space="preserve"> The cultural role</w:t>
      </w:r>
      <w:r w:rsidR="003948A2" w:rsidRPr="00075C84">
        <w:rPr>
          <w:rFonts w:ascii="Garamond" w:hAnsi="Garamond" w:cs="Times New Roman"/>
        </w:rPr>
        <w:t xml:space="preserve"> </w:t>
      </w:r>
      <w:r w:rsidR="00445EC1" w:rsidRPr="00075C84">
        <w:rPr>
          <w:rFonts w:ascii="Garamond" w:hAnsi="Garamond" w:cs="Times New Roman"/>
        </w:rPr>
        <w:t xml:space="preserve">of </w:t>
      </w:r>
      <w:r w:rsidR="00F115E2" w:rsidRPr="00075C84">
        <w:rPr>
          <w:rFonts w:ascii="Garamond" w:hAnsi="Garamond" w:cs="Times New Roman"/>
        </w:rPr>
        <w:t>these</w:t>
      </w:r>
      <w:r w:rsidR="003948A2" w:rsidRPr="00075C84">
        <w:rPr>
          <w:rFonts w:ascii="Garamond" w:hAnsi="Garamond" w:cs="Times New Roman"/>
        </w:rPr>
        <w:t xml:space="preserve"> agricultural</w:t>
      </w:r>
      <w:r w:rsidR="00FD2938" w:rsidRPr="00075C84">
        <w:rPr>
          <w:rFonts w:ascii="Garamond" w:hAnsi="Garamond" w:cs="Times New Roman"/>
        </w:rPr>
        <w:t xml:space="preserve">, </w:t>
      </w:r>
      <w:r w:rsidR="00B82496" w:rsidRPr="00075C84">
        <w:rPr>
          <w:rFonts w:ascii="Garamond" w:hAnsi="Garamond" w:cs="Times New Roman"/>
        </w:rPr>
        <w:t>sporting,</w:t>
      </w:r>
      <w:r w:rsidR="00FD2938" w:rsidRPr="00075C84">
        <w:rPr>
          <w:rFonts w:ascii="Garamond" w:hAnsi="Garamond" w:cs="Times New Roman"/>
        </w:rPr>
        <w:t xml:space="preserve"> and social </w:t>
      </w:r>
      <w:r w:rsidR="00F115E2" w:rsidRPr="00075C84">
        <w:rPr>
          <w:rFonts w:ascii="Garamond" w:hAnsi="Garamond" w:cs="Times New Roman"/>
        </w:rPr>
        <w:t xml:space="preserve">events </w:t>
      </w:r>
      <w:r w:rsidR="00A1212F" w:rsidRPr="00075C84">
        <w:rPr>
          <w:rFonts w:ascii="Garamond" w:hAnsi="Garamond" w:cs="Times New Roman"/>
        </w:rPr>
        <w:t xml:space="preserve">is </w:t>
      </w:r>
      <w:r w:rsidR="00FE1E36" w:rsidRPr="00075C84">
        <w:rPr>
          <w:rFonts w:ascii="Garamond" w:hAnsi="Garamond" w:cs="Times New Roman"/>
        </w:rPr>
        <w:t>valued by</w:t>
      </w:r>
      <w:r w:rsidR="00F115E2" w:rsidRPr="00075C84">
        <w:rPr>
          <w:rFonts w:ascii="Garamond" w:hAnsi="Garamond" w:cs="Times New Roman"/>
        </w:rPr>
        <w:t xml:space="preserve"> the Castlemaine</w:t>
      </w:r>
      <w:r w:rsidR="00FE1E36" w:rsidRPr="00075C84">
        <w:rPr>
          <w:rFonts w:ascii="Garamond" w:hAnsi="Garamond" w:cs="Times New Roman"/>
        </w:rPr>
        <w:t xml:space="preserve"> residents</w:t>
      </w:r>
      <w:r w:rsidR="00F115E2" w:rsidRPr="00075C84">
        <w:rPr>
          <w:rFonts w:ascii="Garamond" w:hAnsi="Garamond" w:cs="Times New Roman"/>
        </w:rPr>
        <w:t>.</w:t>
      </w:r>
      <w:r w:rsidR="00DF68AF" w:rsidRPr="00075C84">
        <w:rPr>
          <w:rFonts w:ascii="Garamond" w:hAnsi="Garamond" w:cs="Times New Roman"/>
        </w:rPr>
        <w:t xml:space="preserve"> The Camp has remained</w:t>
      </w:r>
      <w:r w:rsidR="00B82496" w:rsidRPr="00075C84">
        <w:rPr>
          <w:rFonts w:ascii="Garamond" w:hAnsi="Garamond" w:cs="Times New Roman"/>
        </w:rPr>
        <w:t>,</w:t>
      </w:r>
      <w:r w:rsidR="00DF68AF" w:rsidRPr="00075C84">
        <w:rPr>
          <w:rFonts w:ascii="Garamond" w:hAnsi="Garamond" w:cs="Times New Roman"/>
        </w:rPr>
        <w:t xml:space="preserve"> in essence</w:t>
      </w:r>
      <w:r w:rsidR="00B82496" w:rsidRPr="00075C84">
        <w:rPr>
          <w:rFonts w:ascii="Garamond" w:hAnsi="Garamond" w:cs="Times New Roman"/>
        </w:rPr>
        <w:t>,</w:t>
      </w:r>
      <w:r w:rsidR="00DF68AF" w:rsidRPr="00075C84">
        <w:rPr>
          <w:rFonts w:ascii="Garamond" w:hAnsi="Garamond" w:cs="Times New Roman"/>
        </w:rPr>
        <w:t xml:space="preserve"> </w:t>
      </w:r>
      <w:r w:rsidR="006B3D13" w:rsidRPr="00075C84">
        <w:rPr>
          <w:rFonts w:ascii="Garamond" w:hAnsi="Garamond" w:cs="Times New Roman"/>
        </w:rPr>
        <w:t>relatively unaltered by the many years of varied community use.</w:t>
      </w:r>
    </w:p>
    <w:p w14:paraId="449E4A46" w14:textId="331F6CD6" w:rsidR="00225E4F" w:rsidRPr="00075C84" w:rsidRDefault="00225E4F" w:rsidP="00BB2C46">
      <w:pPr>
        <w:rPr>
          <w:rFonts w:ascii="Garamond" w:hAnsi="Garamond" w:cs="Times New Roman"/>
          <w:b/>
          <w:bCs/>
          <w:u w:val="single"/>
        </w:rPr>
      </w:pPr>
      <w:r w:rsidRPr="00075C84">
        <w:rPr>
          <w:rFonts w:ascii="Garamond" w:hAnsi="Garamond" w:cs="Times New Roman"/>
          <w:b/>
          <w:bCs/>
          <w:u w:val="single"/>
        </w:rPr>
        <w:t>Trees</w:t>
      </w:r>
    </w:p>
    <w:p w14:paraId="1A0139E9" w14:textId="6F533654" w:rsidR="007415F3" w:rsidRPr="00075C84" w:rsidRDefault="009D3BBE" w:rsidP="00BB2C46">
      <w:pPr>
        <w:rPr>
          <w:rFonts w:ascii="Garamond" w:hAnsi="Garamond" w:cs="Times New Roman"/>
        </w:rPr>
      </w:pPr>
      <w:r w:rsidRPr="00075C84">
        <w:rPr>
          <w:rFonts w:ascii="Garamond" w:hAnsi="Garamond" w:cs="Times New Roman"/>
        </w:rPr>
        <w:t>During the 1860s</w:t>
      </w:r>
      <w:r w:rsidR="0031182C" w:rsidRPr="00075C84">
        <w:rPr>
          <w:rFonts w:ascii="Garamond" w:hAnsi="Garamond" w:cs="Times New Roman"/>
        </w:rPr>
        <w:t>,</w:t>
      </w:r>
      <w:r w:rsidRPr="00075C84">
        <w:rPr>
          <w:rFonts w:ascii="Garamond" w:hAnsi="Garamond" w:cs="Times New Roman"/>
        </w:rPr>
        <w:t xml:space="preserve"> the beautification movement influenced the plantings of avenues of English Oaks</w:t>
      </w:r>
      <w:r w:rsidR="009C4D24" w:rsidRPr="00075C84">
        <w:rPr>
          <w:rFonts w:ascii="Garamond" w:hAnsi="Garamond" w:cs="Times New Roman"/>
        </w:rPr>
        <w:t xml:space="preserve"> (Ulmus </w:t>
      </w:r>
      <w:proofErr w:type="spellStart"/>
      <w:r w:rsidR="009C4D24" w:rsidRPr="00075C84">
        <w:rPr>
          <w:rFonts w:ascii="Garamond" w:hAnsi="Garamond" w:cs="Times New Roman"/>
        </w:rPr>
        <w:t>procera</w:t>
      </w:r>
      <w:proofErr w:type="spellEnd"/>
      <w:r w:rsidR="009C4D24" w:rsidRPr="00075C84">
        <w:rPr>
          <w:rFonts w:ascii="Garamond" w:hAnsi="Garamond" w:cs="Times New Roman"/>
        </w:rPr>
        <w:t>)</w:t>
      </w:r>
      <w:r w:rsidRPr="00075C84">
        <w:rPr>
          <w:rFonts w:ascii="Garamond" w:hAnsi="Garamond" w:cs="Times New Roman"/>
        </w:rPr>
        <w:t>, and cypress stands</w:t>
      </w:r>
      <w:r w:rsidR="0091736B" w:rsidRPr="00075C84">
        <w:rPr>
          <w:rFonts w:ascii="Garamond" w:hAnsi="Garamond" w:cs="Times New Roman"/>
        </w:rPr>
        <w:t xml:space="preserve"> at Camp Reserve</w:t>
      </w:r>
      <w:r w:rsidRPr="00075C84">
        <w:rPr>
          <w:rFonts w:ascii="Garamond" w:hAnsi="Garamond" w:cs="Times New Roman"/>
        </w:rPr>
        <w:t xml:space="preserve">. </w:t>
      </w:r>
      <w:r w:rsidR="0031182C" w:rsidRPr="00075C84">
        <w:rPr>
          <w:rFonts w:ascii="Garamond" w:hAnsi="Garamond" w:cs="Times New Roman"/>
        </w:rPr>
        <w:t>Botanist</w:t>
      </w:r>
      <w:r w:rsidR="00B9571A" w:rsidRPr="00075C84">
        <w:rPr>
          <w:rFonts w:ascii="Garamond" w:hAnsi="Garamond" w:cs="Times New Roman"/>
        </w:rPr>
        <w:t xml:space="preserve"> </w:t>
      </w:r>
      <w:r w:rsidR="0031182C" w:rsidRPr="00075C84">
        <w:rPr>
          <w:rFonts w:ascii="Garamond" w:hAnsi="Garamond" w:cs="Times New Roman"/>
        </w:rPr>
        <w:t>Baron</w:t>
      </w:r>
      <w:r w:rsidR="0084726A" w:rsidRPr="00075C84">
        <w:rPr>
          <w:rFonts w:ascii="Garamond" w:hAnsi="Garamond" w:cs="Times New Roman"/>
        </w:rPr>
        <w:t xml:space="preserve"> </w:t>
      </w:r>
      <w:r w:rsidR="0031182C" w:rsidRPr="00075C84">
        <w:rPr>
          <w:rFonts w:ascii="Garamond" w:hAnsi="Garamond" w:cs="Times New Roman"/>
        </w:rPr>
        <w:t xml:space="preserve">Von Mueller, </w:t>
      </w:r>
      <w:r w:rsidR="00FA0BB4" w:rsidRPr="00075C84">
        <w:rPr>
          <w:rFonts w:ascii="Garamond" w:hAnsi="Garamond" w:cs="Times New Roman"/>
        </w:rPr>
        <w:t>garden c</w:t>
      </w:r>
      <w:r w:rsidR="00B9571A" w:rsidRPr="00075C84">
        <w:rPr>
          <w:rFonts w:ascii="Garamond" w:hAnsi="Garamond" w:cs="Times New Roman"/>
        </w:rPr>
        <w:t>ur</w:t>
      </w:r>
      <w:r w:rsidR="00FA0BB4" w:rsidRPr="00075C84">
        <w:rPr>
          <w:rFonts w:ascii="Garamond" w:hAnsi="Garamond" w:cs="Times New Roman"/>
        </w:rPr>
        <w:t>at</w:t>
      </w:r>
      <w:r w:rsidR="00B9571A" w:rsidRPr="00075C84">
        <w:rPr>
          <w:rFonts w:ascii="Garamond" w:hAnsi="Garamond" w:cs="Times New Roman"/>
        </w:rPr>
        <w:t xml:space="preserve">or </w:t>
      </w:r>
      <w:r w:rsidR="0031182C" w:rsidRPr="00075C84">
        <w:rPr>
          <w:rFonts w:ascii="Garamond" w:hAnsi="Garamond" w:cs="Times New Roman"/>
        </w:rPr>
        <w:t>Philip Doran</w:t>
      </w:r>
      <w:r w:rsidR="0066769E" w:rsidRPr="00075C84">
        <w:rPr>
          <w:rFonts w:ascii="Garamond" w:hAnsi="Garamond" w:cs="Times New Roman"/>
        </w:rPr>
        <w:t>, the</w:t>
      </w:r>
      <w:r w:rsidR="0031182C" w:rsidRPr="00075C84">
        <w:rPr>
          <w:rFonts w:ascii="Garamond" w:hAnsi="Garamond" w:cs="Times New Roman"/>
        </w:rPr>
        <w:t xml:space="preserve"> </w:t>
      </w:r>
      <w:r w:rsidR="00B72187" w:rsidRPr="00075C84">
        <w:rPr>
          <w:rFonts w:ascii="Garamond" w:hAnsi="Garamond" w:cs="Times New Roman"/>
        </w:rPr>
        <w:t>l</w:t>
      </w:r>
      <w:r w:rsidR="00B9571A" w:rsidRPr="00075C84">
        <w:rPr>
          <w:rFonts w:ascii="Garamond" w:hAnsi="Garamond" w:cs="Times New Roman"/>
        </w:rPr>
        <w:t>andscape ga</w:t>
      </w:r>
      <w:r w:rsidR="00FA0BB4" w:rsidRPr="00075C84">
        <w:rPr>
          <w:rFonts w:ascii="Garamond" w:hAnsi="Garamond" w:cs="Times New Roman"/>
        </w:rPr>
        <w:t xml:space="preserve">rdener </w:t>
      </w:r>
      <w:r w:rsidR="001C6E1F" w:rsidRPr="00075C84">
        <w:rPr>
          <w:rFonts w:ascii="Garamond" w:hAnsi="Garamond" w:cs="Times New Roman"/>
        </w:rPr>
        <w:t>Hugh Linaker</w:t>
      </w:r>
      <w:r w:rsidR="0084726A" w:rsidRPr="00075C84">
        <w:rPr>
          <w:rFonts w:ascii="Garamond" w:hAnsi="Garamond" w:cs="Times New Roman"/>
        </w:rPr>
        <w:t xml:space="preserve"> </w:t>
      </w:r>
      <w:r w:rsidR="00F07BA4" w:rsidRPr="00075C84">
        <w:rPr>
          <w:rFonts w:ascii="Garamond" w:hAnsi="Garamond" w:cs="Times New Roman"/>
        </w:rPr>
        <w:t xml:space="preserve">and </w:t>
      </w:r>
      <w:r w:rsidR="000B7421" w:rsidRPr="00075C84">
        <w:rPr>
          <w:rFonts w:ascii="Garamond" w:hAnsi="Garamond" w:cs="Times New Roman"/>
        </w:rPr>
        <w:t>business</w:t>
      </w:r>
      <w:r w:rsidR="0084137F" w:rsidRPr="00075C84">
        <w:rPr>
          <w:rFonts w:ascii="Garamond" w:hAnsi="Garamond" w:cs="Times New Roman"/>
        </w:rPr>
        <w:t>man/</w:t>
      </w:r>
      <w:r w:rsidR="000B7421" w:rsidRPr="00075C84">
        <w:rPr>
          <w:rFonts w:ascii="Garamond" w:hAnsi="Garamond" w:cs="Times New Roman"/>
        </w:rPr>
        <w:t xml:space="preserve">jeweller Ernest </w:t>
      </w:r>
      <w:proofErr w:type="spellStart"/>
      <w:r w:rsidR="000B7421" w:rsidRPr="00075C84">
        <w:rPr>
          <w:rFonts w:ascii="Garamond" w:hAnsi="Garamond" w:cs="Times New Roman"/>
        </w:rPr>
        <w:t>Leviny</w:t>
      </w:r>
      <w:proofErr w:type="spellEnd"/>
      <w:r w:rsidR="0084137F" w:rsidRPr="00075C84">
        <w:rPr>
          <w:rFonts w:ascii="Garamond" w:hAnsi="Garamond" w:cs="Times New Roman"/>
        </w:rPr>
        <w:t xml:space="preserve"> </w:t>
      </w:r>
      <w:r w:rsidR="0084726A" w:rsidRPr="00075C84">
        <w:rPr>
          <w:rFonts w:ascii="Garamond" w:hAnsi="Garamond" w:cs="Times New Roman"/>
        </w:rPr>
        <w:t xml:space="preserve">are associated with </w:t>
      </w:r>
      <w:r w:rsidR="0084726A" w:rsidRPr="00075C84">
        <w:rPr>
          <w:rFonts w:ascii="Garamond" w:hAnsi="Garamond" w:cs="Times New Roman"/>
        </w:rPr>
        <w:lastRenderedPageBreak/>
        <w:t>planting choices seen in Castlemaine’s early public spaces</w:t>
      </w:r>
      <w:r w:rsidR="0066769E" w:rsidRPr="00075C84">
        <w:rPr>
          <w:rFonts w:ascii="Garamond" w:hAnsi="Garamond" w:cs="Times New Roman"/>
        </w:rPr>
        <w:t>. T</w:t>
      </w:r>
      <w:r w:rsidR="00A94947" w:rsidRPr="00075C84">
        <w:rPr>
          <w:rFonts w:ascii="Garamond" w:hAnsi="Garamond" w:cs="Times New Roman"/>
        </w:rPr>
        <w:t>he role of Von Mueller has been overstated</w:t>
      </w:r>
      <w:r w:rsidR="00A73455" w:rsidRPr="00075C84">
        <w:rPr>
          <w:rFonts w:ascii="Garamond" w:hAnsi="Garamond" w:cs="Times New Roman"/>
        </w:rPr>
        <w:t xml:space="preserve"> both here and at the Botanical Gardens</w:t>
      </w:r>
      <w:r w:rsidR="003652A4" w:rsidRPr="00075C84">
        <w:rPr>
          <w:rFonts w:ascii="Garamond" w:hAnsi="Garamond" w:cs="Times New Roman"/>
        </w:rPr>
        <w:t xml:space="preserve"> - h</w:t>
      </w:r>
      <w:r w:rsidR="00C925C0" w:rsidRPr="00075C84">
        <w:rPr>
          <w:rFonts w:ascii="Garamond" w:hAnsi="Garamond" w:cs="Times New Roman"/>
        </w:rPr>
        <w:t>e</w:t>
      </w:r>
      <w:r w:rsidR="008B5D31" w:rsidRPr="00075C84">
        <w:rPr>
          <w:rFonts w:ascii="Garamond" w:hAnsi="Garamond" w:cs="Times New Roman"/>
        </w:rPr>
        <w:t xml:space="preserve"> was an influence r</w:t>
      </w:r>
      <w:r w:rsidR="007415F3" w:rsidRPr="00075C84">
        <w:rPr>
          <w:rFonts w:ascii="Garamond" w:hAnsi="Garamond" w:cs="Times New Roman"/>
        </w:rPr>
        <w:t>a</w:t>
      </w:r>
      <w:r w:rsidR="008B5D31" w:rsidRPr="00075C84">
        <w:rPr>
          <w:rFonts w:ascii="Garamond" w:hAnsi="Garamond" w:cs="Times New Roman"/>
        </w:rPr>
        <w:t>ther than a presence.</w:t>
      </w:r>
      <w:r w:rsidR="007415F3" w:rsidRPr="00075C84">
        <w:rPr>
          <w:rFonts w:ascii="Garamond" w:hAnsi="Garamond" w:cs="Times New Roman"/>
        </w:rPr>
        <w:t xml:space="preserve"> </w:t>
      </w:r>
    </w:p>
    <w:p w14:paraId="1C78130A" w14:textId="0FE3BDC0" w:rsidR="009D3BBE" w:rsidRPr="00075C84" w:rsidRDefault="00D479FD" w:rsidP="00BB2C46">
      <w:pPr>
        <w:rPr>
          <w:rFonts w:ascii="Garamond" w:hAnsi="Garamond" w:cs="Times New Roman"/>
        </w:rPr>
      </w:pPr>
      <w:r w:rsidRPr="00075C84">
        <w:rPr>
          <w:rFonts w:ascii="Garamond" w:hAnsi="Garamond" w:cs="Times New Roman"/>
        </w:rPr>
        <w:t xml:space="preserve">The plantings at the Camp were chosen at a time when there was </w:t>
      </w:r>
      <w:r w:rsidR="00DC649B" w:rsidRPr="00075C84">
        <w:rPr>
          <w:rFonts w:ascii="Garamond" w:hAnsi="Garamond" w:cs="Times New Roman"/>
        </w:rPr>
        <w:t xml:space="preserve">global interest in tree choices for challenging climates, and </w:t>
      </w:r>
      <w:r w:rsidR="00635532" w:rsidRPr="00075C84">
        <w:rPr>
          <w:rFonts w:ascii="Garamond" w:hAnsi="Garamond" w:cs="Times New Roman"/>
        </w:rPr>
        <w:t xml:space="preserve">for their </w:t>
      </w:r>
      <w:r w:rsidR="00DC649B" w:rsidRPr="00075C84">
        <w:rPr>
          <w:rFonts w:ascii="Garamond" w:hAnsi="Garamond" w:cs="Times New Roman"/>
        </w:rPr>
        <w:t>agribusiness</w:t>
      </w:r>
      <w:r w:rsidR="00635532" w:rsidRPr="00075C84">
        <w:rPr>
          <w:rFonts w:ascii="Garamond" w:hAnsi="Garamond" w:cs="Times New Roman"/>
        </w:rPr>
        <w:t xml:space="preserve"> potential. </w:t>
      </w:r>
      <w:r w:rsidR="009D3BBE" w:rsidRPr="00075C84">
        <w:rPr>
          <w:rFonts w:ascii="Garamond" w:hAnsi="Garamond" w:cs="Times New Roman"/>
        </w:rPr>
        <w:t xml:space="preserve">There have always been </w:t>
      </w:r>
      <w:r w:rsidR="00AD0F81" w:rsidRPr="00075C84">
        <w:rPr>
          <w:rFonts w:ascii="Garamond" w:hAnsi="Garamond" w:cs="Times New Roman"/>
        </w:rPr>
        <w:t xml:space="preserve">indigenous </w:t>
      </w:r>
      <w:r w:rsidR="009D3BBE" w:rsidRPr="00075C84">
        <w:rPr>
          <w:rFonts w:ascii="Garamond" w:hAnsi="Garamond" w:cs="Times New Roman"/>
        </w:rPr>
        <w:t xml:space="preserve">native trees on the Camp and two significant Eucalyptus camaldulensis </w:t>
      </w:r>
      <w:r w:rsidR="00392060" w:rsidRPr="00075C84">
        <w:rPr>
          <w:rFonts w:ascii="Garamond" w:hAnsi="Garamond" w:cs="Times New Roman"/>
        </w:rPr>
        <w:t xml:space="preserve">(river red </w:t>
      </w:r>
      <w:r w:rsidR="00A73455" w:rsidRPr="00075C84">
        <w:rPr>
          <w:rFonts w:ascii="Garamond" w:hAnsi="Garamond" w:cs="Times New Roman"/>
        </w:rPr>
        <w:t xml:space="preserve">gums) </w:t>
      </w:r>
      <w:r w:rsidR="009D3BBE" w:rsidRPr="00075C84">
        <w:rPr>
          <w:rFonts w:ascii="Garamond" w:hAnsi="Garamond" w:cs="Times New Roman"/>
        </w:rPr>
        <w:t>remain at the southern entrance. While nobody knows the actual age of these trees, they bear a</w:t>
      </w:r>
      <w:r w:rsidR="00AB5DAD" w:rsidRPr="00075C84">
        <w:rPr>
          <w:rFonts w:ascii="Garamond" w:hAnsi="Garamond" w:cs="Times New Roman"/>
        </w:rPr>
        <w:t xml:space="preserve"> distinct</w:t>
      </w:r>
      <w:r w:rsidR="006E00AE" w:rsidRPr="00075C84">
        <w:rPr>
          <w:rFonts w:ascii="Garamond" w:hAnsi="Garamond" w:cs="Times New Roman"/>
        </w:rPr>
        <w:t xml:space="preserve"> </w:t>
      </w:r>
      <w:r w:rsidR="009D3BBE" w:rsidRPr="00075C84">
        <w:rPr>
          <w:rFonts w:ascii="Garamond" w:hAnsi="Garamond" w:cs="Times New Roman"/>
        </w:rPr>
        <w:t xml:space="preserve">resemblance to trees in the picture </w:t>
      </w:r>
      <w:r w:rsidR="006E00AE" w:rsidRPr="00075C84">
        <w:rPr>
          <w:rFonts w:ascii="Garamond" w:hAnsi="Garamond" w:cs="Times New Roman"/>
        </w:rPr>
        <w:t>showing</w:t>
      </w:r>
      <w:r w:rsidR="009D3BBE" w:rsidRPr="00075C84">
        <w:rPr>
          <w:rFonts w:ascii="Garamond" w:hAnsi="Garamond" w:cs="Times New Roman"/>
        </w:rPr>
        <w:t xml:space="preserve"> Bull and his regiment</w:t>
      </w:r>
      <w:r w:rsidR="00730EE2" w:rsidRPr="00075C84">
        <w:rPr>
          <w:rFonts w:ascii="Garamond" w:hAnsi="Garamond" w:cs="Times New Roman"/>
        </w:rPr>
        <w:t xml:space="preserve">. </w:t>
      </w:r>
      <w:r w:rsidR="001C170C" w:rsidRPr="00075C84">
        <w:rPr>
          <w:rFonts w:ascii="Garamond" w:hAnsi="Garamond" w:cs="Times New Roman"/>
        </w:rPr>
        <w:t>They may date back to the Camp, or they may be regrowth f</w:t>
      </w:r>
      <w:r w:rsidR="00A06A0A" w:rsidRPr="00075C84">
        <w:rPr>
          <w:rFonts w:ascii="Garamond" w:hAnsi="Garamond" w:cs="Times New Roman"/>
        </w:rPr>
        <w:t>ro</w:t>
      </w:r>
      <w:r w:rsidR="001C170C" w:rsidRPr="00075C84">
        <w:rPr>
          <w:rFonts w:ascii="Garamond" w:hAnsi="Garamond" w:cs="Times New Roman"/>
        </w:rPr>
        <w:t>m ea</w:t>
      </w:r>
      <w:r w:rsidR="00730EE2" w:rsidRPr="00075C84">
        <w:rPr>
          <w:rFonts w:ascii="Garamond" w:hAnsi="Garamond" w:cs="Times New Roman"/>
        </w:rPr>
        <w:t>r</w:t>
      </w:r>
      <w:r w:rsidR="001C170C" w:rsidRPr="00075C84">
        <w:rPr>
          <w:rFonts w:ascii="Garamond" w:hAnsi="Garamond" w:cs="Times New Roman"/>
        </w:rPr>
        <w:t>ly</w:t>
      </w:r>
      <w:r w:rsidR="00730EE2" w:rsidRPr="00075C84">
        <w:rPr>
          <w:rFonts w:ascii="Garamond" w:hAnsi="Garamond" w:cs="Times New Roman"/>
        </w:rPr>
        <w:t xml:space="preserve"> trees. </w:t>
      </w:r>
      <w:r w:rsidR="001C170C" w:rsidRPr="00075C84">
        <w:rPr>
          <w:rFonts w:ascii="Garamond" w:hAnsi="Garamond" w:cs="Times New Roman"/>
        </w:rPr>
        <w:t xml:space="preserve"> </w:t>
      </w:r>
      <w:r w:rsidR="00507C8D" w:rsidRPr="00075C84">
        <w:rPr>
          <w:rFonts w:ascii="Garamond" w:hAnsi="Garamond" w:cs="Times New Roman"/>
        </w:rPr>
        <w:t>As part of an historic landscape these trees hold added significance</w:t>
      </w:r>
      <w:r w:rsidR="00730EE2" w:rsidRPr="00075C84">
        <w:rPr>
          <w:rFonts w:ascii="Garamond" w:hAnsi="Garamond" w:cs="Times New Roman"/>
        </w:rPr>
        <w:t xml:space="preserve"> and contribute to </w:t>
      </w:r>
      <w:r w:rsidR="00AE1839" w:rsidRPr="00075C84">
        <w:rPr>
          <w:rFonts w:ascii="Garamond" w:hAnsi="Garamond" w:cs="Times New Roman"/>
        </w:rPr>
        <w:t>the</w:t>
      </w:r>
      <w:r w:rsidR="00A06A0A" w:rsidRPr="00075C84">
        <w:rPr>
          <w:rFonts w:ascii="Garamond" w:hAnsi="Garamond" w:cs="Times New Roman"/>
        </w:rPr>
        <w:t xml:space="preserve"> </w:t>
      </w:r>
      <w:r w:rsidR="00730EE2" w:rsidRPr="00075C84">
        <w:rPr>
          <w:rFonts w:ascii="Garamond" w:hAnsi="Garamond" w:cs="Times New Roman"/>
        </w:rPr>
        <w:t>landscape.</w:t>
      </w:r>
      <w:r w:rsidR="00AE1839" w:rsidRPr="00075C84">
        <w:rPr>
          <w:rFonts w:ascii="Garamond" w:hAnsi="Garamond" w:cs="Times New Roman"/>
        </w:rPr>
        <w:t xml:space="preserve"> They create lines of continuity through from the southern portions of the Government Camp to t</w:t>
      </w:r>
      <w:r w:rsidR="007653A7" w:rsidRPr="00075C84">
        <w:rPr>
          <w:rFonts w:ascii="Garamond" w:hAnsi="Garamond" w:cs="Times New Roman"/>
        </w:rPr>
        <w:t>he northern.</w:t>
      </w:r>
      <w:r w:rsidR="0069133D" w:rsidRPr="00075C84">
        <w:rPr>
          <w:rFonts w:ascii="Garamond" w:hAnsi="Garamond" w:cs="Times New Roman"/>
        </w:rPr>
        <w:t xml:space="preserve"> Trees and topography, as well as </w:t>
      </w:r>
      <w:r w:rsidR="00214E2C" w:rsidRPr="00075C84">
        <w:rPr>
          <w:rFonts w:ascii="Garamond" w:hAnsi="Garamond" w:cs="Times New Roman"/>
        </w:rPr>
        <w:t>the built form, are protected under this local heritage overlay.</w:t>
      </w:r>
    </w:p>
    <w:p w14:paraId="59E07A2E" w14:textId="77777777" w:rsidR="00F67282" w:rsidRPr="00075C84" w:rsidRDefault="00F67282" w:rsidP="00BB2C46">
      <w:pPr>
        <w:rPr>
          <w:rFonts w:ascii="Garamond" w:hAnsi="Garamond" w:cs="Times New Roman"/>
        </w:rPr>
      </w:pPr>
    </w:p>
    <w:p w14:paraId="33FE5E6D" w14:textId="0C1A8729" w:rsidR="00F67282" w:rsidRPr="00075C84" w:rsidRDefault="00F67282" w:rsidP="00BB2C46">
      <w:pPr>
        <w:rPr>
          <w:rFonts w:ascii="Garamond" w:hAnsi="Garamond" w:cs="Times New Roman"/>
          <w:b/>
          <w:bCs/>
        </w:rPr>
      </w:pPr>
      <w:r w:rsidRPr="00075C84">
        <w:rPr>
          <w:rFonts w:ascii="Garamond" w:hAnsi="Garamond" w:cs="Times New Roman"/>
          <w:b/>
          <w:bCs/>
        </w:rPr>
        <w:t>Camp Reserve with Captain John Edward Newell Bull on the horse to the right of the photograph. The Gaol is in the background.</w:t>
      </w:r>
    </w:p>
    <w:p w14:paraId="77B998F7" w14:textId="13BC25AF" w:rsidR="00E3393C" w:rsidRPr="00075C84" w:rsidRDefault="00E3393C" w:rsidP="00BB2C46">
      <w:pPr>
        <w:rPr>
          <w:rFonts w:ascii="Garamond" w:hAnsi="Garamond" w:cs="Times New Roman"/>
        </w:rPr>
      </w:pPr>
      <w:r w:rsidRPr="00075C84">
        <w:rPr>
          <w:rFonts w:ascii="Garamond" w:hAnsi="Garamond" w:cs="Times New Roman"/>
          <w:noProof/>
        </w:rPr>
        <w:drawing>
          <wp:inline distT="0" distB="0" distL="0" distR="0" wp14:anchorId="498702A2" wp14:editId="29496CED">
            <wp:extent cx="4344506" cy="3527685"/>
            <wp:effectExtent l="0" t="0" r="0" b="0"/>
            <wp:docPr id="14532819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48567" cy="3530983"/>
                    </a:xfrm>
                    <a:prstGeom prst="rect">
                      <a:avLst/>
                    </a:prstGeom>
                    <a:noFill/>
                    <a:ln>
                      <a:noFill/>
                    </a:ln>
                  </pic:spPr>
                </pic:pic>
              </a:graphicData>
            </a:graphic>
          </wp:inline>
        </w:drawing>
      </w:r>
    </w:p>
    <w:p w14:paraId="612CEBBF" w14:textId="6A51C1BA" w:rsidR="00507C8D" w:rsidRPr="00075C84" w:rsidRDefault="00507C8D" w:rsidP="00E3393C">
      <w:pPr>
        <w:rPr>
          <w:rFonts w:ascii="Garamond" w:hAnsi="Garamond" w:cs="Times New Roman"/>
        </w:rPr>
      </w:pPr>
      <w:r w:rsidRPr="00075C84">
        <w:rPr>
          <w:rFonts w:ascii="Garamond" w:hAnsi="Garamond" w:cs="Times New Roman"/>
        </w:rPr>
        <w:t>Marking the formation of the town and the place of the Government Camp is a cairn on the southwest slope.</w:t>
      </w:r>
      <w:r w:rsidR="001B7D0B" w:rsidRPr="00075C84">
        <w:rPr>
          <w:rFonts w:ascii="Garamond" w:hAnsi="Garamond" w:cs="Times New Roman"/>
        </w:rPr>
        <w:t xml:space="preserve"> </w:t>
      </w:r>
      <w:r w:rsidRPr="00075C84">
        <w:rPr>
          <w:rFonts w:ascii="Garamond" w:hAnsi="Garamond" w:cs="Times New Roman"/>
        </w:rPr>
        <w:t>In the sout</w:t>
      </w:r>
      <w:r w:rsidR="00D50208" w:rsidRPr="00075C84">
        <w:rPr>
          <w:rFonts w:ascii="Garamond" w:hAnsi="Garamond" w:cs="Times New Roman"/>
        </w:rPr>
        <w:t>hwest corner</w:t>
      </w:r>
      <w:r w:rsidRPr="00075C84">
        <w:rPr>
          <w:rFonts w:ascii="Garamond" w:hAnsi="Garamond" w:cs="Times New Roman"/>
        </w:rPr>
        <w:t xml:space="preserve"> are early stallion stables</w:t>
      </w:r>
      <w:r w:rsidR="00D50208" w:rsidRPr="00075C84">
        <w:rPr>
          <w:rFonts w:ascii="Garamond" w:hAnsi="Garamond" w:cs="Times New Roman"/>
        </w:rPr>
        <w:t xml:space="preserve"> of slab formation</w:t>
      </w:r>
      <w:r w:rsidR="007653A7" w:rsidRPr="00075C84">
        <w:rPr>
          <w:rFonts w:ascii="Garamond" w:hAnsi="Garamond" w:cs="Times New Roman"/>
        </w:rPr>
        <w:t xml:space="preserve"> on a cobbled base</w:t>
      </w:r>
      <w:r w:rsidRPr="00075C84">
        <w:rPr>
          <w:rFonts w:ascii="Garamond" w:hAnsi="Garamond" w:cs="Times New Roman"/>
        </w:rPr>
        <w:t xml:space="preserve">. </w:t>
      </w:r>
      <w:proofErr w:type="spellStart"/>
      <w:r w:rsidR="00926800" w:rsidRPr="00075C84">
        <w:rPr>
          <w:rFonts w:ascii="Garamond" w:hAnsi="Garamond" w:cs="Times New Roman"/>
        </w:rPr>
        <w:t>Broadoaks</w:t>
      </w:r>
      <w:proofErr w:type="spellEnd"/>
      <w:r w:rsidR="00926800" w:rsidRPr="00075C84">
        <w:rPr>
          <w:rFonts w:ascii="Garamond" w:hAnsi="Garamond" w:cs="Times New Roman"/>
        </w:rPr>
        <w:t xml:space="preserve"> (</w:t>
      </w:r>
      <w:r w:rsidRPr="00075C84">
        <w:rPr>
          <w:rFonts w:ascii="Garamond" w:hAnsi="Garamond" w:cs="Times New Roman"/>
        </w:rPr>
        <w:t>Burke’s Cottage</w:t>
      </w:r>
      <w:r w:rsidR="00926800" w:rsidRPr="00075C84">
        <w:rPr>
          <w:rFonts w:ascii="Garamond" w:hAnsi="Garamond" w:cs="Times New Roman"/>
        </w:rPr>
        <w:t>)</w:t>
      </w:r>
      <w:r w:rsidRPr="00075C84">
        <w:rPr>
          <w:rFonts w:ascii="Garamond" w:hAnsi="Garamond" w:cs="Times New Roman"/>
        </w:rPr>
        <w:t xml:space="preserve"> at 31 Gingell St overlooks the site. </w:t>
      </w:r>
      <w:r w:rsidR="00CE7A96" w:rsidRPr="00075C84">
        <w:rPr>
          <w:rFonts w:ascii="Garamond" w:hAnsi="Garamond" w:cs="Times New Roman"/>
        </w:rPr>
        <w:t>Also known as ‘</w:t>
      </w:r>
      <w:proofErr w:type="spellStart"/>
      <w:r w:rsidR="00A3319A" w:rsidRPr="00075C84">
        <w:rPr>
          <w:rFonts w:ascii="Garamond" w:hAnsi="Garamond" w:cs="Times New Roman"/>
        </w:rPr>
        <w:t>Broadoaks</w:t>
      </w:r>
      <w:proofErr w:type="spellEnd"/>
      <w:r w:rsidR="00CE7A96" w:rsidRPr="00075C84">
        <w:rPr>
          <w:rFonts w:ascii="Garamond" w:hAnsi="Garamond" w:cs="Times New Roman"/>
        </w:rPr>
        <w:t>’</w:t>
      </w:r>
      <w:r w:rsidR="00A3319A" w:rsidRPr="00075C84">
        <w:rPr>
          <w:rFonts w:ascii="Garamond" w:hAnsi="Garamond" w:cs="Times New Roman"/>
        </w:rPr>
        <w:t xml:space="preserve"> - the</w:t>
      </w:r>
      <w:r w:rsidRPr="00075C84">
        <w:rPr>
          <w:rFonts w:ascii="Garamond" w:hAnsi="Garamond" w:cs="Times New Roman"/>
        </w:rPr>
        <w:t xml:space="preserve"> Police Inspector’s Residence </w:t>
      </w:r>
      <w:r w:rsidR="00A3319A" w:rsidRPr="00075C84">
        <w:rPr>
          <w:rFonts w:ascii="Garamond" w:hAnsi="Garamond" w:cs="Times New Roman"/>
        </w:rPr>
        <w:t>-</w:t>
      </w:r>
      <w:r w:rsidRPr="00075C84">
        <w:rPr>
          <w:rFonts w:ascii="Garamond" w:hAnsi="Garamond" w:cs="Times New Roman"/>
        </w:rPr>
        <w:t xml:space="preserve">was </w:t>
      </w:r>
      <w:r w:rsidR="00D50208" w:rsidRPr="00075C84">
        <w:rPr>
          <w:rFonts w:ascii="Garamond" w:hAnsi="Garamond" w:cs="Times New Roman"/>
        </w:rPr>
        <w:t xml:space="preserve">strategically </w:t>
      </w:r>
      <w:r w:rsidRPr="00075C84">
        <w:rPr>
          <w:rFonts w:ascii="Garamond" w:hAnsi="Garamond" w:cs="Times New Roman"/>
        </w:rPr>
        <w:t xml:space="preserve">placed </w:t>
      </w:r>
      <w:r w:rsidR="00D50208" w:rsidRPr="00075C84">
        <w:rPr>
          <w:rFonts w:ascii="Garamond" w:hAnsi="Garamond" w:cs="Times New Roman"/>
        </w:rPr>
        <w:t>f</w:t>
      </w:r>
      <w:r w:rsidRPr="00075C84">
        <w:rPr>
          <w:rFonts w:ascii="Garamond" w:hAnsi="Garamond" w:cs="Times New Roman"/>
        </w:rPr>
        <w:t xml:space="preserve">or the Inspector to oversee the Camp and its parade ground. </w:t>
      </w:r>
      <w:proofErr w:type="spellStart"/>
      <w:r w:rsidR="00455E60" w:rsidRPr="00075C84">
        <w:rPr>
          <w:rFonts w:ascii="Garamond" w:hAnsi="Garamond" w:cs="Times New Roman"/>
        </w:rPr>
        <w:t>Broadoaks</w:t>
      </w:r>
      <w:proofErr w:type="spellEnd"/>
      <w:r w:rsidR="00455E60" w:rsidRPr="00075C84">
        <w:rPr>
          <w:rFonts w:ascii="Garamond" w:hAnsi="Garamond" w:cs="Times New Roman"/>
        </w:rPr>
        <w:t xml:space="preserve"> was initially</w:t>
      </w:r>
      <w:r w:rsidR="00A77DFB" w:rsidRPr="00075C84">
        <w:rPr>
          <w:rFonts w:ascii="Garamond" w:hAnsi="Garamond" w:cs="Times New Roman"/>
        </w:rPr>
        <w:t xml:space="preserve"> b</w:t>
      </w:r>
      <w:r w:rsidR="00455E60" w:rsidRPr="00075C84">
        <w:rPr>
          <w:rFonts w:ascii="Garamond" w:hAnsi="Garamond" w:cs="Times New Roman"/>
        </w:rPr>
        <w:t>u</w:t>
      </w:r>
      <w:r w:rsidR="00A77DFB" w:rsidRPr="00075C84">
        <w:rPr>
          <w:rFonts w:ascii="Garamond" w:hAnsi="Garamond" w:cs="Times New Roman"/>
        </w:rPr>
        <w:t>ilt as a hospital but never used as such</w:t>
      </w:r>
      <w:r w:rsidR="00455E60" w:rsidRPr="00075C84">
        <w:rPr>
          <w:rFonts w:ascii="Garamond" w:hAnsi="Garamond" w:cs="Times New Roman"/>
        </w:rPr>
        <w:t xml:space="preserve">. </w:t>
      </w:r>
      <w:r w:rsidR="00D50208" w:rsidRPr="00075C84">
        <w:rPr>
          <w:rFonts w:ascii="Garamond" w:hAnsi="Garamond" w:cs="Times New Roman"/>
        </w:rPr>
        <w:t>D</w:t>
      </w:r>
      <w:r w:rsidRPr="00075C84">
        <w:rPr>
          <w:rFonts w:ascii="Garamond" w:hAnsi="Garamond" w:cs="Times New Roman"/>
        </w:rPr>
        <w:t>irect sightlines to and from many of the remaining pivotal buildings of the historic precinct</w:t>
      </w:r>
      <w:r w:rsidR="00D50208" w:rsidRPr="00075C84">
        <w:rPr>
          <w:rFonts w:ascii="Garamond" w:hAnsi="Garamond" w:cs="Times New Roman"/>
        </w:rPr>
        <w:t xml:space="preserve"> are unspoilt in all directions</w:t>
      </w:r>
      <w:r w:rsidR="007B0ED3" w:rsidRPr="00075C84">
        <w:rPr>
          <w:rFonts w:ascii="Garamond" w:hAnsi="Garamond" w:cs="Times New Roman"/>
        </w:rPr>
        <w:t xml:space="preserve"> – to </w:t>
      </w:r>
      <w:r w:rsidR="00D50208" w:rsidRPr="00075C84">
        <w:rPr>
          <w:rFonts w:ascii="Garamond" w:hAnsi="Garamond" w:cs="Times New Roman"/>
        </w:rPr>
        <w:t>Christ Church, the Old Goal</w:t>
      </w:r>
      <w:r w:rsidR="00CB7D56" w:rsidRPr="00075C84">
        <w:rPr>
          <w:rFonts w:ascii="Garamond" w:hAnsi="Garamond" w:cs="Times New Roman"/>
        </w:rPr>
        <w:t xml:space="preserve">, the railway station, </w:t>
      </w:r>
      <w:r w:rsidR="00A3319A" w:rsidRPr="00075C84">
        <w:rPr>
          <w:rFonts w:ascii="Garamond" w:hAnsi="Garamond" w:cs="Times New Roman"/>
        </w:rPr>
        <w:t>G</w:t>
      </w:r>
      <w:r w:rsidR="00CB7D56" w:rsidRPr="00075C84">
        <w:rPr>
          <w:rFonts w:ascii="Garamond" w:hAnsi="Garamond" w:cs="Times New Roman"/>
        </w:rPr>
        <w:t xml:space="preserve">oldsmith </w:t>
      </w:r>
      <w:r w:rsidR="00A3319A" w:rsidRPr="00075C84">
        <w:rPr>
          <w:rFonts w:ascii="Garamond" w:hAnsi="Garamond" w:cs="Times New Roman"/>
        </w:rPr>
        <w:t>C</w:t>
      </w:r>
      <w:r w:rsidR="00CB7D56" w:rsidRPr="00075C84">
        <w:rPr>
          <w:rFonts w:ascii="Garamond" w:hAnsi="Garamond" w:cs="Times New Roman"/>
        </w:rPr>
        <w:t xml:space="preserve">rescent’s Court house, the Prisoner tree, and up to the powder magazine and its </w:t>
      </w:r>
      <w:proofErr w:type="gramStart"/>
      <w:r w:rsidR="00CB7D56" w:rsidRPr="00075C84">
        <w:rPr>
          <w:rFonts w:ascii="Garamond" w:hAnsi="Garamond" w:cs="Times New Roman"/>
        </w:rPr>
        <w:t>keepers</w:t>
      </w:r>
      <w:proofErr w:type="gramEnd"/>
      <w:r w:rsidR="00CB7D56" w:rsidRPr="00075C84">
        <w:rPr>
          <w:rFonts w:ascii="Garamond" w:hAnsi="Garamond" w:cs="Times New Roman"/>
        </w:rPr>
        <w:t xml:space="preserve"> cottage.</w:t>
      </w:r>
    </w:p>
    <w:p w14:paraId="5490E791" w14:textId="5EE04CAF" w:rsidR="00DD3341" w:rsidRPr="00075C84" w:rsidRDefault="00DD3341" w:rsidP="00E3393C">
      <w:pPr>
        <w:rPr>
          <w:rFonts w:ascii="Garamond" w:hAnsi="Garamond" w:cs="Times New Roman"/>
        </w:rPr>
      </w:pPr>
      <w:r w:rsidRPr="00075C84">
        <w:rPr>
          <w:rFonts w:ascii="Garamond" w:hAnsi="Garamond" w:cs="Times New Roman"/>
        </w:rPr>
        <w:t>‘</w:t>
      </w:r>
      <w:proofErr w:type="spellStart"/>
      <w:r w:rsidRPr="00075C84">
        <w:rPr>
          <w:rFonts w:ascii="Garamond" w:hAnsi="Garamond" w:cs="Times New Roman"/>
        </w:rPr>
        <w:t>Broadoaks</w:t>
      </w:r>
      <w:proofErr w:type="spellEnd"/>
      <w:r w:rsidRPr="00075C84">
        <w:rPr>
          <w:rFonts w:ascii="Garamond" w:hAnsi="Garamond" w:cs="Times New Roman"/>
        </w:rPr>
        <w:t>’ (Burke’s Cottage or the Police Inspector’s Residence) 31 Gingell St</w:t>
      </w:r>
      <w:r w:rsidR="00B77645" w:rsidRPr="00075C84">
        <w:rPr>
          <w:rFonts w:ascii="Garamond" w:hAnsi="Garamond" w:cs="Times New Roman"/>
        </w:rPr>
        <w:t xml:space="preserve"> is intrinsically linked to the Camp Reserve.</w:t>
      </w:r>
      <w:r w:rsidR="00C77435" w:rsidRPr="00075C84">
        <w:rPr>
          <w:rFonts w:ascii="Garamond" w:hAnsi="Garamond" w:cs="Times New Roman"/>
        </w:rPr>
        <w:t xml:space="preserve"> Until recently there were uninterrupted views through to the Camp. Now there is limited view due to a </w:t>
      </w:r>
      <w:r w:rsidR="007F7F72" w:rsidRPr="00075C84">
        <w:rPr>
          <w:rFonts w:ascii="Garamond" w:hAnsi="Garamond" w:cs="Times New Roman"/>
        </w:rPr>
        <w:t>hedge and large</w:t>
      </w:r>
      <w:r w:rsidR="0005062A" w:rsidRPr="00075C84">
        <w:rPr>
          <w:rFonts w:ascii="Garamond" w:hAnsi="Garamond" w:cs="Times New Roman"/>
        </w:rPr>
        <w:t xml:space="preserve"> unsightly</w:t>
      </w:r>
      <w:r w:rsidR="007F7F72" w:rsidRPr="00075C84">
        <w:rPr>
          <w:rFonts w:ascii="Garamond" w:hAnsi="Garamond" w:cs="Times New Roman"/>
        </w:rPr>
        <w:t xml:space="preserve"> poly plastic tanks installed by the user groups.</w:t>
      </w:r>
    </w:p>
    <w:p w14:paraId="0458F6D6" w14:textId="4182B200" w:rsidR="00081DDE" w:rsidRPr="00075C84" w:rsidRDefault="004F7612" w:rsidP="00E3393C">
      <w:pPr>
        <w:rPr>
          <w:rFonts w:ascii="Garamond" w:hAnsi="Garamond" w:cs="Times New Roman"/>
        </w:rPr>
      </w:pPr>
      <w:r w:rsidRPr="00075C84">
        <w:rPr>
          <w:rFonts w:ascii="Garamond" w:hAnsi="Garamond"/>
          <w:noProof/>
        </w:rPr>
        <w:lastRenderedPageBreak/>
        <w:drawing>
          <wp:inline distT="0" distB="0" distL="0" distR="0" wp14:anchorId="4DF372E8" wp14:editId="00E48569">
            <wp:extent cx="2621280" cy="1741805"/>
            <wp:effectExtent l="0" t="0" r="7620" b="0"/>
            <wp:docPr id="633718428" name="Picture 633718428" descr="Victorian Heritage 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ctorian Heritage Databa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1280" cy="1741805"/>
                    </a:xfrm>
                    <a:prstGeom prst="rect">
                      <a:avLst/>
                    </a:prstGeom>
                    <a:noFill/>
                    <a:ln>
                      <a:noFill/>
                    </a:ln>
                  </pic:spPr>
                </pic:pic>
              </a:graphicData>
            </a:graphic>
          </wp:inline>
        </w:drawing>
      </w:r>
    </w:p>
    <w:p w14:paraId="41B4A584" w14:textId="77777777" w:rsidR="00081DDE" w:rsidRPr="00075C84" w:rsidRDefault="00081DDE" w:rsidP="00E3393C">
      <w:pPr>
        <w:rPr>
          <w:rFonts w:ascii="Garamond" w:hAnsi="Garamond" w:cs="Times New Roman"/>
        </w:rPr>
      </w:pPr>
    </w:p>
    <w:p w14:paraId="5C2DD774" w14:textId="77777777" w:rsidR="00081DDE" w:rsidRPr="00075C84" w:rsidRDefault="00081DDE" w:rsidP="00E3393C">
      <w:pPr>
        <w:rPr>
          <w:rFonts w:ascii="Garamond" w:hAnsi="Garamond" w:cs="Times New Roman"/>
        </w:rPr>
      </w:pPr>
    </w:p>
    <w:p w14:paraId="2B12CB1B" w14:textId="21F5CCB3" w:rsidR="00CB7D56" w:rsidRPr="00075C84" w:rsidRDefault="000A10C2" w:rsidP="00E3393C">
      <w:pPr>
        <w:rPr>
          <w:rFonts w:ascii="Garamond" w:hAnsi="Garamond" w:cs="Times New Roman"/>
          <w:b/>
          <w:bCs/>
          <w:u w:val="single"/>
        </w:rPr>
      </w:pPr>
      <w:r w:rsidRPr="00075C84">
        <w:rPr>
          <w:rFonts w:ascii="Garamond" w:hAnsi="Garamond" w:cs="Times New Roman"/>
          <w:b/>
          <w:bCs/>
          <w:u w:val="single"/>
        </w:rPr>
        <w:t>Bus Trip</w:t>
      </w:r>
    </w:p>
    <w:p w14:paraId="183F3751" w14:textId="2F10A38D" w:rsidR="00F67282" w:rsidRPr="00075C84" w:rsidRDefault="000A10C2" w:rsidP="00E3393C">
      <w:pPr>
        <w:rPr>
          <w:rFonts w:ascii="Garamond" w:hAnsi="Garamond" w:cs="Times New Roman"/>
        </w:rPr>
      </w:pPr>
      <w:proofErr w:type="spellStart"/>
      <w:r w:rsidRPr="00075C84">
        <w:rPr>
          <w:rFonts w:ascii="Garamond" w:hAnsi="Garamond" w:cs="Times New Roman"/>
        </w:rPr>
        <w:t>Gaulton</w:t>
      </w:r>
      <w:proofErr w:type="spellEnd"/>
      <w:r w:rsidRPr="00075C84">
        <w:rPr>
          <w:rFonts w:ascii="Garamond" w:hAnsi="Garamond" w:cs="Times New Roman"/>
        </w:rPr>
        <w:t xml:space="preserve"> St presents an historic streetscape. At 24 </w:t>
      </w:r>
      <w:proofErr w:type="spellStart"/>
      <w:r w:rsidRPr="00075C84">
        <w:rPr>
          <w:rFonts w:ascii="Garamond" w:hAnsi="Garamond" w:cs="Times New Roman"/>
        </w:rPr>
        <w:t>Gaulton</w:t>
      </w:r>
      <w:proofErr w:type="spellEnd"/>
      <w:r w:rsidRPr="00075C84">
        <w:rPr>
          <w:rFonts w:ascii="Garamond" w:hAnsi="Garamond" w:cs="Times New Roman"/>
        </w:rPr>
        <w:t xml:space="preserve"> St is Huntingdon, the former Star Brewery an</w:t>
      </w:r>
      <w:r w:rsidR="007D43F8" w:rsidRPr="00075C84">
        <w:rPr>
          <w:rFonts w:ascii="Garamond" w:hAnsi="Garamond" w:cs="Times New Roman"/>
        </w:rPr>
        <w:t xml:space="preserve">d once home </w:t>
      </w:r>
      <w:r w:rsidRPr="00075C84">
        <w:rPr>
          <w:rFonts w:ascii="Garamond" w:hAnsi="Garamond" w:cs="Times New Roman"/>
        </w:rPr>
        <w:t xml:space="preserve">to the Castlemaine artist Alice Bale (and owner of the Former Court House). </w:t>
      </w:r>
    </w:p>
    <w:p w14:paraId="6A019926" w14:textId="44996552" w:rsidR="00F67282" w:rsidRPr="00075C84" w:rsidRDefault="00F67282" w:rsidP="00E3393C">
      <w:pPr>
        <w:rPr>
          <w:rFonts w:ascii="Garamond" w:hAnsi="Garamond" w:cs="Times New Roman"/>
          <w:b/>
          <w:bCs/>
        </w:rPr>
      </w:pPr>
      <w:r w:rsidRPr="00075C84">
        <w:rPr>
          <w:rFonts w:ascii="Garamond" w:hAnsi="Garamond" w:cs="Times New Roman"/>
          <w:b/>
          <w:bCs/>
        </w:rPr>
        <w:t xml:space="preserve">Huntingdon 24 </w:t>
      </w:r>
      <w:proofErr w:type="spellStart"/>
      <w:r w:rsidRPr="00075C84">
        <w:rPr>
          <w:rFonts w:ascii="Garamond" w:hAnsi="Garamond" w:cs="Times New Roman"/>
          <w:b/>
          <w:bCs/>
        </w:rPr>
        <w:t>Gaulton</w:t>
      </w:r>
      <w:proofErr w:type="spellEnd"/>
      <w:r w:rsidRPr="00075C84">
        <w:rPr>
          <w:rFonts w:ascii="Garamond" w:hAnsi="Garamond" w:cs="Times New Roman"/>
          <w:b/>
          <w:bCs/>
        </w:rPr>
        <w:t xml:space="preserve"> St</w:t>
      </w:r>
    </w:p>
    <w:p w14:paraId="60648607" w14:textId="5568114D" w:rsidR="00F67282" w:rsidRPr="00075C84" w:rsidRDefault="00F67282" w:rsidP="00E3393C">
      <w:pPr>
        <w:rPr>
          <w:rFonts w:ascii="Garamond" w:hAnsi="Garamond" w:cs="Times New Roman"/>
        </w:rPr>
      </w:pPr>
      <w:r w:rsidRPr="00075C84">
        <w:rPr>
          <w:rFonts w:ascii="Garamond" w:hAnsi="Garamond" w:cs="Times New Roman"/>
          <w:noProof/>
        </w:rPr>
        <w:drawing>
          <wp:inline distT="0" distB="0" distL="0" distR="0" wp14:anchorId="146C9503" wp14:editId="59DEC14B">
            <wp:extent cx="2497805" cy="1873770"/>
            <wp:effectExtent l="0" t="0" r="0" b="0"/>
            <wp:docPr id="622461215" name="Picture 622461215" descr="24 Gaulton Street, Castlemaine, Vic 3450 - Property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4 Gaulton Street, Castlemaine, Vic 3450 - Property Detail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4882" cy="1886581"/>
                    </a:xfrm>
                    <a:prstGeom prst="rect">
                      <a:avLst/>
                    </a:prstGeom>
                    <a:noFill/>
                    <a:ln>
                      <a:noFill/>
                    </a:ln>
                  </pic:spPr>
                </pic:pic>
              </a:graphicData>
            </a:graphic>
          </wp:inline>
        </w:drawing>
      </w:r>
    </w:p>
    <w:p w14:paraId="2C0FFF81" w14:textId="2CAE28DF" w:rsidR="000A10C2" w:rsidRPr="00075C84" w:rsidRDefault="000A10C2" w:rsidP="00E3393C">
      <w:pPr>
        <w:rPr>
          <w:rFonts w:ascii="Garamond" w:hAnsi="Garamond" w:cs="Times New Roman"/>
        </w:rPr>
      </w:pPr>
      <w:r w:rsidRPr="00075C84">
        <w:rPr>
          <w:rFonts w:ascii="Garamond" w:hAnsi="Garamond" w:cs="Times New Roman"/>
        </w:rPr>
        <w:t xml:space="preserve">At the junction of </w:t>
      </w:r>
      <w:proofErr w:type="spellStart"/>
      <w:r w:rsidRPr="00075C84">
        <w:rPr>
          <w:rFonts w:ascii="Garamond" w:hAnsi="Garamond" w:cs="Times New Roman"/>
        </w:rPr>
        <w:t>Gaulton</w:t>
      </w:r>
      <w:proofErr w:type="spellEnd"/>
      <w:r w:rsidRPr="00075C84">
        <w:rPr>
          <w:rFonts w:ascii="Garamond" w:hAnsi="Garamond" w:cs="Times New Roman"/>
        </w:rPr>
        <w:t xml:space="preserve"> and Yandell </w:t>
      </w:r>
      <w:r w:rsidR="00BF75D9" w:rsidRPr="00075C84">
        <w:rPr>
          <w:rFonts w:ascii="Garamond" w:hAnsi="Garamond" w:cs="Times New Roman"/>
        </w:rPr>
        <w:t>streets</w:t>
      </w:r>
      <w:r w:rsidRPr="00075C84">
        <w:rPr>
          <w:rFonts w:ascii="Garamond" w:hAnsi="Garamond" w:cs="Times New Roman"/>
        </w:rPr>
        <w:t xml:space="preserve"> is an open natural area </w:t>
      </w:r>
      <w:r w:rsidR="004913BE" w:rsidRPr="00075C84">
        <w:rPr>
          <w:rFonts w:ascii="Garamond" w:hAnsi="Garamond" w:cs="Times New Roman"/>
        </w:rPr>
        <w:t>close to</w:t>
      </w:r>
      <w:r w:rsidRPr="00075C84">
        <w:rPr>
          <w:rFonts w:ascii="Garamond" w:hAnsi="Garamond" w:cs="Times New Roman"/>
        </w:rPr>
        <w:t xml:space="preserve"> the confluence of the </w:t>
      </w:r>
      <w:r w:rsidR="00BF75D9" w:rsidRPr="00075C84">
        <w:rPr>
          <w:rFonts w:ascii="Garamond" w:hAnsi="Garamond" w:cs="Times New Roman"/>
        </w:rPr>
        <w:t xml:space="preserve">three </w:t>
      </w:r>
      <w:r w:rsidRPr="00075C84">
        <w:rPr>
          <w:rFonts w:ascii="Garamond" w:hAnsi="Garamond" w:cs="Times New Roman"/>
        </w:rPr>
        <w:t>creeks.</w:t>
      </w:r>
      <w:r w:rsidR="00BF75D9" w:rsidRPr="00075C84">
        <w:rPr>
          <w:rFonts w:ascii="Garamond" w:hAnsi="Garamond" w:cs="Times New Roman"/>
        </w:rPr>
        <w:t xml:space="preserve">  This is </w:t>
      </w:r>
      <w:r w:rsidR="00A02958" w:rsidRPr="00075C84">
        <w:rPr>
          <w:rFonts w:ascii="Garamond" w:hAnsi="Garamond" w:cs="Times New Roman"/>
        </w:rPr>
        <w:t>home to</w:t>
      </w:r>
      <w:r w:rsidRPr="00075C84">
        <w:rPr>
          <w:rFonts w:ascii="Garamond" w:hAnsi="Garamond" w:cs="Times New Roman"/>
        </w:rPr>
        <w:t xml:space="preserve"> the pre</w:t>
      </w:r>
      <w:r w:rsidR="00240495" w:rsidRPr="00075C84">
        <w:rPr>
          <w:rFonts w:ascii="Garamond" w:hAnsi="Garamond" w:cs="Times New Roman"/>
        </w:rPr>
        <w:t>-</w:t>
      </w:r>
      <w:r w:rsidRPr="00075C84">
        <w:rPr>
          <w:rFonts w:ascii="Garamond" w:hAnsi="Garamond" w:cs="Times New Roman"/>
        </w:rPr>
        <w:t xml:space="preserve">settlement eucalyptus camaldulensis </w:t>
      </w:r>
      <w:r w:rsidR="00E01324" w:rsidRPr="00075C84">
        <w:rPr>
          <w:rFonts w:ascii="Garamond" w:hAnsi="Garamond" w:cs="Times New Roman"/>
        </w:rPr>
        <w:t xml:space="preserve">tree </w:t>
      </w:r>
      <w:r w:rsidRPr="00075C84">
        <w:rPr>
          <w:rFonts w:ascii="Garamond" w:hAnsi="Garamond" w:cs="Times New Roman"/>
        </w:rPr>
        <w:t xml:space="preserve">known as </w:t>
      </w:r>
      <w:r w:rsidR="00E01324" w:rsidRPr="00075C84">
        <w:rPr>
          <w:rFonts w:ascii="Garamond" w:hAnsi="Garamond" w:cs="Times New Roman"/>
        </w:rPr>
        <w:t>‘</w:t>
      </w:r>
      <w:r w:rsidRPr="00075C84">
        <w:rPr>
          <w:rFonts w:ascii="Garamond" w:hAnsi="Garamond" w:cs="Times New Roman"/>
        </w:rPr>
        <w:t>Mr Howe’s Tree</w:t>
      </w:r>
      <w:r w:rsidR="00E01324" w:rsidRPr="00075C84">
        <w:rPr>
          <w:rFonts w:ascii="Garamond" w:hAnsi="Garamond" w:cs="Times New Roman"/>
        </w:rPr>
        <w:t>’</w:t>
      </w:r>
      <w:r w:rsidRPr="00075C84">
        <w:rPr>
          <w:rFonts w:ascii="Garamond" w:hAnsi="Garamond" w:cs="Times New Roman"/>
        </w:rPr>
        <w:t xml:space="preserve"> or the Survey </w:t>
      </w:r>
      <w:r w:rsidR="00E51BBE" w:rsidRPr="00075C84">
        <w:rPr>
          <w:rFonts w:ascii="Garamond" w:hAnsi="Garamond" w:cs="Times New Roman"/>
        </w:rPr>
        <w:t>Tree.</w:t>
      </w:r>
      <w:r w:rsidRPr="00075C84">
        <w:rPr>
          <w:rFonts w:ascii="Garamond" w:hAnsi="Garamond" w:cs="Times New Roman"/>
        </w:rPr>
        <w:t xml:space="preserve"> It was marked with an X in the 1840s by Howe. </w:t>
      </w:r>
      <w:r w:rsidR="00A02958" w:rsidRPr="00075C84">
        <w:rPr>
          <w:rFonts w:ascii="Garamond" w:hAnsi="Garamond" w:cs="Times New Roman"/>
        </w:rPr>
        <w:t>(</w:t>
      </w:r>
      <w:r w:rsidRPr="00075C84">
        <w:rPr>
          <w:rFonts w:ascii="Garamond" w:hAnsi="Garamond" w:cs="Times New Roman"/>
        </w:rPr>
        <w:t>Listed on the significant tree register</w:t>
      </w:r>
      <w:r w:rsidR="00A02958" w:rsidRPr="00075C84">
        <w:rPr>
          <w:rFonts w:ascii="Garamond" w:hAnsi="Garamond" w:cs="Times New Roman"/>
        </w:rPr>
        <w:t>)</w:t>
      </w:r>
    </w:p>
    <w:p w14:paraId="233B1007" w14:textId="4973C419" w:rsidR="00F67282" w:rsidRPr="00075C84" w:rsidRDefault="00F67282" w:rsidP="00E3393C">
      <w:pPr>
        <w:rPr>
          <w:rFonts w:ascii="Garamond" w:hAnsi="Garamond" w:cs="Times New Roman"/>
          <w:b/>
          <w:bCs/>
        </w:rPr>
      </w:pPr>
      <w:r w:rsidRPr="00075C84">
        <w:rPr>
          <w:rFonts w:ascii="Garamond" w:hAnsi="Garamond" w:cs="Times New Roman"/>
          <w:b/>
          <w:bCs/>
        </w:rPr>
        <w:t>Mr Howe’s Survey Tree</w:t>
      </w:r>
    </w:p>
    <w:p w14:paraId="6E028506" w14:textId="0155E584" w:rsidR="00F67282" w:rsidRPr="00075C84" w:rsidRDefault="00F67282" w:rsidP="00E3393C">
      <w:pPr>
        <w:rPr>
          <w:rFonts w:ascii="Garamond" w:hAnsi="Garamond" w:cs="Times New Roman"/>
        </w:rPr>
      </w:pPr>
      <w:r w:rsidRPr="00075C84">
        <w:rPr>
          <w:rFonts w:ascii="Garamond" w:hAnsi="Garamond" w:cs="Times New Roman"/>
          <w:noProof/>
        </w:rPr>
        <w:drawing>
          <wp:inline distT="0" distB="0" distL="0" distR="0" wp14:anchorId="5752980C" wp14:editId="51AA4445">
            <wp:extent cx="2468245" cy="1848485"/>
            <wp:effectExtent l="0" t="0" r="8255" b="0"/>
            <wp:docPr id="1195314375" name="Picture 11953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68245" cy="1848485"/>
                    </a:xfrm>
                    <a:prstGeom prst="rect">
                      <a:avLst/>
                    </a:prstGeom>
                    <a:noFill/>
                    <a:ln>
                      <a:noFill/>
                    </a:ln>
                  </pic:spPr>
                </pic:pic>
              </a:graphicData>
            </a:graphic>
          </wp:inline>
        </w:drawing>
      </w:r>
    </w:p>
    <w:p w14:paraId="78B797BC" w14:textId="1C31DE16" w:rsidR="000A10C2" w:rsidRPr="00075C84" w:rsidRDefault="00A02958" w:rsidP="00E3393C">
      <w:pPr>
        <w:rPr>
          <w:rFonts w:ascii="Garamond" w:hAnsi="Garamond" w:cs="Times New Roman"/>
        </w:rPr>
      </w:pPr>
      <w:r w:rsidRPr="00075C84">
        <w:rPr>
          <w:rFonts w:ascii="Garamond" w:hAnsi="Garamond" w:cs="Times New Roman"/>
        </w:rPr>
        <w:t>‘</w:t>
      </w:r>
      <w:r w:rsidR="000A10C2" w:rsidRPr="00075C84">
        <w:rPr>
          <w:rFonts w:ascii="Garamond" w:hAnsi="Garamond" w:cs="Times New Roman"/>
        </w:rPr>
        <w:t>Sheriff’s Bridge</w:t>
      </w:r>
      <w:r w:rsidRPr="00075C84">
        <w:rPr>
          <w:rFonts w:ascii="Garamond" w:hAnsi="Garamond" w:cs="Times New Roman"/>
        </w:rPr>
        <w:t>’</w:t>
      </w:r>
      <w:r w:rsidR="000A10C2" w:rsidRPr="00075C84">
        <w:rPr>
          <w:rFonts w:ascii="Garamond" w:hAnsi="Garamond" w:cs="Times New Roman"/>
        </w:rPr>
        <w:t xml:space="preserve"> or </w:t>
      </w:r>
      <w:r w:rsidRPr="00075C84">
        <w:rPr>
          <w:rFonts w:ascii="Garamond" w:hAnsi="Garamond" w:cs="Times New Roman"/>
        </w:rPr>
        <w:t>‘</w:t>
      </w:r>
      <w:proofErr w:type="spellStart"/>
      <w:r w:rsidR="000A10C2" w:rsidRPr="00075C84">
        <w:rPr>
          <w:rFonts w:ascii="Garamond" w:hAnsi="Garamond" w:cs="Times New Roman"/>
        </w:rPr>
        <w:t>Gaulton</w:t>
      </w:r>
      <w:proofErr w:type="spellEnd"/>
      <w:r w:rsidR="000A10C2" w:rsidRPr="00075C84">
        <w:rPr>
          <w:rFonts w:ascii="Garamond" w:hAnsi="Garamond" w:cs="Times New Roman"/>
        </w:rPr>
        <w:t xml:space="preserve"> S</w:t>
      </w:r>
      <w:r w:rsidR="00500DC8" w:rsidRPr="00075C84">
        <w:rPr>
          <w:rFonts w:ascii="Garamond" w:hAnsi="Garamond" w:cs="Times New Roman"/>
        </w:rPr>
        <w:t>t</w:t>
      </w:r>
      <w:r w:rsidR="000A10C2" w:rsidRPr="00075C84">
        <w:rPr>
          <w:rFonts w:ascii="Garamond" w:hAnsi="Garamond" w:cs="Times New Roman"/>
        </w:rPr>
        <w:t xml:space="preserve"> Bridge</w:t>
      </w:r>
      <w:r w:rsidRPr="00075C84">
        <w:rPr>
          <w:rFonts w:ascii="Garamond" w:hAnsi="Garamond" w:cs="Times New Roman"/>
        </w:rPr>
        <w:t>’</w:t>
      </w:r>
      <w:r w:rsidR="000A10C2" w:rsidRPr="00075C84">
        <w:rPr>
          <w:rFonts w:ascii="Garamond" w:hAnsi="Garamond" w:cs="Times New Roman"/>
        </w:rPr>
        <w:t xml:space="preserve"> is an early bridge </w:t>
      </w:r>
      <w:proofErr w:type="gramStart"/>
      <w:r w:rsidR="000A10C2" w:rsidRPr="00075C84">
        <w:rPr>
          <w:rFonts w:ascii="Garamond" w:hAnsi="Garamond" w:cs="Times New Roman"/>
        </w:rPr>
        <w:t>whose</w:t>
      </w:r>
      <w:proofErr w:type="gramEnd"/>
      <w:r w:rsidR="000A10C2" w:rsidRPr="00075C84">
        <w:rPr>
          <w:rFonts w:ascii="Garamond" w:hAnsi="Garamond" w:cs="Times New Roman"/>
        </w:rPr>
        <w:t xml:space="preserve"> </w:t>
      </w:r>
      <w:r w:rsidR="00764178" w:rsidRPr="00075C84">
        <w:rPr>
          <w:rFonts w:ascii="Garamond" w:hAnsi="Garamond" w:cs="Times New Roman"/>
        </w:rPr>
        <w:t xml:space="preserve">impressive </w:t>
      </w:r>
      <w:r w:rsidR="000A10C2" w:rsidRPr="00075C84">
        <w:rPr>
          <w:rFonts w:ascii="Garamond" w:hAnsi="Garamond" w:cs="Times New Roman"/>
        </w:rPr>
        <w:t>under</w:t>
      </w:r>
      <w:r w:rsidR="00BF3476" w:rsidRPr="00075C84">
        <w:rPr>
          <w:rFonts w:ascii="Garamond" w:hAnsi="Garamond" w:cs="Times New Roman"/>
        </w:rPr>
        <w:t xml:space="preserve"> </w:t>
      </w:r>
      <w:r w:rsidR="000A10C2" w:rsidRPr="00075C84">
        <w:rPr>
          <w:rFonts w:ascii="Garamond" w:hAnsi="Garamond" w:cs="Times New Roman"/>
        </w:rPr>
        <w:t>structure and timbers are original, but like many local bridges, its top deck has suffered damage and replacement post major flooding events.</w:t>
      </w:r>
      <w:r w:rsidR="00BF3476" w:rsidRPr="00075C84">
        <w:rPr>
          <w:rFonts w:ascii="Garamond" w:hAnsi="Garamond" w:cs="Times New Roman"/>
        </w:rPr>
        <w:t xml:space="preserve"> Sherriff’s Bridge is </w:t>
      </w:r>
      <w:r w:rsidR="00430A92" w:rsidRPr="00075C84">
        <w:rPr>
          <w:rFonts w:ascii="Garamond" w:hAnsi="Garamond" w:cs="Times New Roman"/>
        </w:rPr>
        <w:t xml:space="preserve">at risk of </w:t>
      </w:r>
      <w:r w:rsidR="00BF3476" w:rsidRPr="00075C84">
        <w:rPr>
          <w:rFonts w:ascii="Garamond" w:hAnsi="Garamond" w:cs="Times New Roman"/>
        </w:rPr>
        <w:t xml:space="preserve">replacement by Mt Alexander Shire Council as </w:t>
      </w:r>
      <w:r w:rsidR="00FD452D" w:rsidRPr="00075C84">
        <w:rPr>
          <w:rFonts w:ascii="Garamond" w:hAnsi="Garamond" w:cs="Times New Roman"/>
        </w:rPr>
        <w:t xml:space="preserve">part of an </w:t>
      </w:r>
      <w:r w:rsidR="00FD452D" w:rsidRPr="00075C84">
        <w:rPr>
          <w:rFonts w:ascii="Garamond" w:hAnsi="Garamond" w:cs="Times New Roman"/>
        </w:rPr>
        <w:lastRenderedPageBreak/>
        <w:t>infrastructure bridge program.</w:t>
      </w:r>
      <w:r w:rsidR="00E37F85" w:rsidRPr="00075C84">
        <w:rPr>
          <w:rFonts w:ascii="Garamond" w:hAnsi="Garamond" w:cs="Times New Roman"/>
        </w:rPr>
        <w:t xml:space="preserve"> It does not</w:t>
      </w:r>
      <w:r w:rsidR="0064300E" w:rsidRPr="00075C84">
        <w:rPr>
          <w:rFonts w:ascii="Garamond" w:hAnsi="Garamond" w:cs="Times New Roman"/>
        </w:rPr>
        <w:t xml:space="preserve"> have a VHR listing</w:t>
      </w:r>
      <w:r w:rsidR="003352D9" w:rsidRPr="00075C84">
        <w:rPr>
          <w:rFonts w:ascii="Garamond" w:hAnsi="Garamond" w:cs="Times New Roman"/>
        </w:rPr>
        <w:t xml:space="preserve">.  </w:t>
      </w:r>
      <w:r w:rsidR="00430A92" w:rsidRPr="00075C84">
        <w:rPr>
          <w:rFonts w:ascii="Garamond" w:hAnsi="Garamond" w:cs="Times New Roman"/>
        </w:rPr>
        <w:t>It is the</w:t>
      </w:r>
      <w:r w:rsidR="003352D9" w:rsidRPr="00075C84">
        <w:rPr>
          <w:rFonts w:ascii="Garamond" w:hAnsi="Garamond" w:cs="Times New Roman"/>
        </w:rPr>
        <w:t xml:space="preserve"> </w:t>
      </w:r>
      <w:r w:rsidR="00677B61" w:rsidRPr="00075C84">
        <w:rPr>
          <w:rFonts w:ascii="Garamond" w:hAnsi="Garamond" w:cs="Times New Roman"/>
        </w:rPr>
        <w:t xml:space="preserve">second oldest continuous timber bridge in </w:t>
      </w:r>
      <w:r w:rsidR="003352D9" w:rsidRPr="00075C84">
        <w:rPr>
          <w:rFonts w:ascii="Garamond" w:hAnsi="Garamond" w:cs="Times New Roman"/>
        </w:rPr>
        <w:t>Victoria</w:t>
      </w:r>
      <w:r w:rsidR="00677B61" w:rsidRPr="00075C84">
        <w:rPr>
          <w:rFonts w:ascii="Garamond" w:hAnsi="Garamond" w:cs="Times New Roman"/>
        </w:rPr>
        <w:t>.</w:t>
      </w:r>
      <w:r w:rsidR="00BA1A08" w:rsidRPr="00075C84">
        <w:rPr>
          <w:rFonts w:ascii="Garamond" w:hAnsi="Garamond" w:cs="Times New Roman"/>
        </w:rPr>
        <w:t xml:space="preserve"> With every timber bridge lost to flood or fire, this remaining bridge becomes more significant.</w:t>
      </w:r>
    </w:p>
    <w:p w14:paraId="4F2C57AA" w14:textId="77777777" w:rsidR="00764178" w:rsidRPr="00075C84" w:rsidRDefault="00764178" w:rsidP="00E3393C">
      <w:pPr>
        <w:rPr>
          <w:rFonts w:ascii="Garamond" w:hAnsi="Garamond" w:cs="Times New Roman"/>
        </w:rPr>
      </w:pPr>
    </w:p>
    <w:p w14:paraId="27ACBD4D" w14:textId="26A982CE" w:rsidR="00764178" w:rsidRPr="00075C84" w:rsidRDefault="00764178" w:rsidP="00E3393C">
      <w:pPr>
        <w:rPr>
          <w:rFonts w:ascii="Garamond" w:hAnsi="Garamond" w:cs="Times New Roman"/>
          <w:b/>
          <w:bCs/>
          <w:u w:val="single"/>
        </w:rPr>
      </w:pPr>
      <w:r w:rsidRPr="00075C84">
        <w:rPr>
          <w:rFonts w:ascii="Garamond" w:hAnsi="Garamond" w:cs="Times New Roman"/>
          <w:b/>
          <w:bCs/>
          <w:u w:val="single"/>
        </w:rPr>
        <w:t xml:space="preserve">Ah Coy’s </w:t>
      </w:r>
      <w:r w:rsidR="00203E10" w:rsidRPr="00075C84">
        <w:rPr>
          <w:rFonts w:ascii="Garamond" w:hAnsi="Garamond" w:cs="Times New Roman"/>
          <w:b/>
          <w:bCs/>
          <w:u w:val="single"/>
        </w:rPr>
        <w:t>(‘</w:t>
      </w:r>
      <w:proofErr w:type="spellStart"/>
      <w:r w:rsidR="00203E10" w:rsidRPr="00075C84">
        <w:rPr>
          <w:rFonts w:ascii="Garamond" w:hAnsi="Garamond" w:cs="Times New Roman"/>
          <w:b/>
          <w:bCs/>
          <w:u w:val="single"/>
        </w:rPr>
        <w:t>Acoy</w:t>
      </w:r>
      <w:proofErr w:type="spellEnd"/>
      <w:r w:rsidR="00203E10" w:rsidRPr="00075C84">
        <w:rPr>
          <w:rFonts w:ascii="Garamond" w:hAnsi="Garamond" w:cs="Times New Roman"/>
          <w:b/>
          <w:bCs/>
          <w:u w:val="single"/>
        </w:rPr>
        <w:t xml:space="preserve">’) </w:t>
      </w:r>
      <w:r w:rsidRPr="00075C84">
        <w:rPr>
          <w:rFonts w:ascii="Garamond" w:hAnsi="Garamond" w:cs="Times New Roman"/>
          <w:b/>
          <w:bCs/>
          <w:u w:val="single"/>
        </w:rPr>
        <w:t xml:space="preserve">Cottage </w:t>
      </w:r>
      <w:r w:rsidRPr="00075C84">
        <w:rPr>
          <w:rFonts w:ascii="Garamond" w:hAnsi="Garamond" w:cs="Times New Roman"/>
          <w:b/>
          <w:bCs/>
        </w:rPr>
        <w:t>– The Chinese Translator’s House 5 Bowden St</w:t>
      </w:r>
      <w:r w:rsidR="00BF23AD" w:rsidRPr="00075C84">
        <w:rPr>
          <w:rFonts w:ascii="Garamond" w:hAnsi="Garamond" w:cs="Times New Roman"/>
          <w:b/>
          <w:bCs/>
        </w:rPr>
        <w:t xml:space="preserve"> 1860s</w:t>
      </w:r>
    </w:p>
    <w:p w14:paraId="599DDA77" w14:textId="4E2BF1D8" w:rsidR="00AC1E93" w:rsidRPr="00075C84" w:rsidRDefault="00AC1E93" w:rsidP="00E3393C">
      <w:pPr>
        <w:rPr>
          <w:rFonts w:ascii="Garamond" w:hAnsi="Garamond" w:cs="Times New Roman"/>
          <w:b/>
          <w:bCs/>
          <w:u w:val="single"/>
        </w:rPr>
      </w:pPr>
      <w:r w:rsidRPr="00075C84">
        <w:rPr>
          <w:rFonts w:ascii="Garamond" w:hAnsi="Garamond" w:cs="Times New Roman"/>
          <w:noProof/>
        </w:rPr>
        <w:drawing>
          <wp:inline distT="0" distB="0" distL="0" distR="0" wp14:anchorId="06E9C59C" wp14:editId="0C09F132">
            <wp:extent cx="2650526" cy="1758845"/>
            <wp:effectExtent l="0" t="0" r="0" b="0"/>
            <wp:docPr id="2144376557" name="Picture 2144376557" descr="RESIDENCE SOH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IDENCE SOHE 200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6805" cy="1769647"/>
                    </a:xfrm>
                    <a:prstGeom prst="rect">
                      <a:avLst/>
                    </a:prstGeom>
                    <a:noFill/>
                    <a:ln>
                      <a:noFill/>
                    </a:ln>
                  </pic:spPr>
                </pic:pic>
              </a:graphicData>
            </a:graphic>
          </wp:inline>
        </w:drawing>
      </w:r>
    </w:p>
    <w:p w14:paraId="3E89131B" w14:textId="01BBB0EC" w:rsidR="00AC1E93" w:rsidRPr="00075C84" w:rsidRDefault="00AC1E93" w:rsidP="00AC1E93">
      <w:pPr>
        <w:spacing w:before="100" w:beforeAutospacing="1" w:after="100" w:afterAutospacing="1" w:line="240" w:lineRule="auto"/>
        <w:outlineLvl w:val="1"/>
        <w:rPr>
          <w:rFonts w:ascii="Garamond" w:eastAsia="Times New Roman" w:hAnsi="Garamond" w:cs="Times New Roman"/>
          <w:b/>
          <w:bCs/>
          <w:color w:val="000000"/>
          <w:kern w:val="0"/>
          <w:lang w:eastAsia="en-AU"/>
          <w14:ligatures w14:val="none"/>
        </w:rPr>
      </w:pPr>
      <w:r w:rsidRPr="00075C84">
        <w:rPr>
          <w:rFonts w:ascii="Garamond" w:eastAsia="Times New Roman" w:hAnsi="Garamond" w:cs="Times New Roman"/>
          <w:b/>
          <w:bCs/>
          <w:color w:val="000000"/>
          <w:kern w:val="0"/>
          <w:lang w:eastAsia="en-AU"/>
          <w14:ligatures w14:val="none"/>
        </w:rPr>
        <w:t>Statement of Significance (extract from Heritage Victoria Database)</w:t>
      </w:r>
    </w:p>
    <w:p w14:paraId="2BAECFF2" w14:textId="77777777" w:rsidR="00AC1E93" w:rsidRPr="00075C84" w:rsidRDefault="00AC1E93" w:rsidP="00AC1E93">
      <w:pPr>
        <w:spacing w:before="240" w:after="240" w:line="240" w:lineRule="auto"/>
        <w:rPr>
          <w:rFonts w:ascii="Garamond" w:eastAsia="Times New Roman" w:hAnsi="Garamond" w:cs="Times New Roman"/>
          <w:i/>
          <w:iCs/>
          <w:color w:val="000000"/>
          <w:kern w:val="0"/>
          <w:lang w:eastAsia="en-AU"/>
          <w14:ligatures w14:val="none"/>
        </w:rPr>
      </w:pPr>
      <w:r w:rsidRPr="00075C84">
        <w:rPr>
          <w:rFonts w:ascii="Garamond" w:eastAsia="Times New Roman" w:hAnsi="Garamond" w:cs="Times New Roman"/>
          <w:i/>
          <w:iCs/>
          <w:color w:val="000000"/>
          <w:kern w:val="0"/>
          <w:lang w:eastAsia="en-AU"/>
          <w14:ligatures w14:val="none"/>
        </w:rPr>
        <w:t>No.5 Bowden Street was built in the 1860s for James Ah Coy, a Chinese interpreter. Ah Coy achieved a certain amount of notoriety in 1869 when, following a petition by members of the Chinese community, an enquiry was held into his activities in collecting mining licence fees.</w:t>
      </w:r>
    </w:p>
    <w:p w14:paraId="6C6C4849" w14:textId="77777777" w:rsidR="00AC1E93" w:rsidRPr="00075C84" w:rsidRDefault="00AC1E93" w:rsidP="00AC1E93">
      <w:pPr>
        <w:spacing w:before="240" w:after="240" w:line="240" w:lineRule="auto"/>
        <w:rPr>
          <w:rFonts w:ascii="Garamond" w:eastAsia="Times New Roman" w:hAnsi="Garamond" w:cs="Times New Roman"/>
          <w:i/>
          <w:iCs/>
          <w:color w:val="000000"/>
          <w:kern w:val="0"/>
          <w:lang w:eastAsia="en-AU"/>
          <w14:ligatures w14:val="none"/>
        </w:rPr>
      </w:pPr>
      <w:r w:rsidRPr="00075C84">
        <w:rPr>
          <w:rFonts w:ascii="Garamond" w:eastAsia="Times New Roman" w:hAnsi="Garamond" w:cs="Times New Roman"/>
          <w:i/>
          <w:iCs/>
          <w:color w:val="000000"/>
          <w:kern w:val="0"/>
          <w:lang w:eastAsia="en-AU"/>
          <w14:ligatures w14:val="none"/>
        </w:rPr>
        <w:t xml:space="preserve">The architect and builder of this small regency house are not known but it is typical of </w:t>
      </w:r>
      <w:proofErr w:type="gramStart"/>
      <w:r w:rsidRPr="00075C84">
        <w:rPr>
          <w:rFonts w:ascii="Garamond" w:eastAsia="Times New Roman" w:hAnsi="Garamond" w:cs="Times New Roman"/>
          <w:i/>
          <w:iCs/>
          <w:color w:val="000000"/>
          <w:kern w:val="0"/>
          <w:lang w:eastAsia="en-AU"/>
          <w14:ligatures w14:val="none"/>
        </w:rPr>
        <w:t>a number of</w:t>
      </w:r>
      <w:proofErr w:type="gramEnd"/>
      <w:r w:rsidRPr="00075C84">
        <w:rPr>
          <w:rFonts w:ascii="Garamond" w:eastAsia="Times New Roman" w:hAnsi="Garamond" w:cs="Times New Roman"/>
          <w:i/>
          <w:iCs/>
          <w:color w:val="000000"/>
          <w:kern w:val="0"/>
          <w:lang w:eastAsia="en-AU"/>
          <w14:ligatures w14:val="none"/>
        </w:rPr>
        <w:t xml:space="preserve"> late regency dwellings erected in Castlemaine in the 1860's - for example, 2 Burnett Road and 167 Mostyn Street.</w:t>
      </w:r>
    </w:p>
    <w:p w14:paraId="111DFC67" w14:textId="77777777" w:rsidR="00AC1E93" w:rsidRPr="00075C84" w:rsidRDefault="00AC1E93" w:rsidP="00AC1E93">
      <w:pPr>
        <w:spacing w:before="240" w:after="240" w:line="240" w:lineRule="auto"/>
        <w:rPr>
          <w:rFonts w:ascii="Garamond" w:eastAsia="Times New Roman" w:hAnsi="Garamond" w:cs="Times New Roman"/>
          <w:i/>
          <w:iCs/>
          <w:color w:val="000000"/>
          <w:kern w:val="0"/>
          <w:lang w:eastAsia="en-AU"/>
          <w14:ligatures w14:val="none"/>
        </w:rPr>
      </w:pPr>
      <w:r w:rsidRPr="00075C84">
        <w:rPr>
          <w:rFonts w:ascii="Garamond" w:eastAsia="Times New Roman" w:hAnsi="Garamond" w:cs="Times New Roman"/>
          <w:i/>
          <w:iCs/>
          <w:color w:val="000000"/>
          <w:kern w:val="0"/>
          <w:lang w:eastAsia="en-AU"/>
          <w14:ligatures w14:val="none"/>
        </w:rPr>
        <w:t xml:space="preserve">Constructed of brick with corrugated iron roofing, the facade and sides are rendered and unpainted and there is a simple parapet on three sides. The facade is symmetrically composed about a central doorway with a concave </w:t>
      </w:r>
      <w:proofErr w:type="spellStart"/>
      <w:r w:rsidRPr="00075C84">
        <w:rPr>
          <w:rFonts w:ascii="Garamond" w:eastAsia="Times New Roman" w:hAnsi="Garamond" w:cs="Times New Roman"/>
          <w:i/>
          <w:iCs/>
          <w:color w:val="000000"/>
          <w:kern w:val="0"/>
          <w:lang w:eastAsia="en-AU"/>
          <w14:ligatures w14:val="none"/>
        </w:rPr>
        <w:t>verandah</w:t>
      </w:r>
      <w:proofErr w:type="spellEnd"/>
      <w:r w:rsidRPr="00075C84">
        <w:rPr>
          <w:rFonts w:ascii="Garamond" w:eastAsia="Times New Roman" w:hAnsi="Garamond" w:cs="Times New Roman"/>
          <w:i/>
          <w:iCs/>
          <w:color w:val="000000"/>
          <w:kern w:val="0"/>
          <w:lang w:eastAsia="en-AU"/>
          <w14:ligatures w14:val="none"/>
        </w:rPr>
        <w:t xml:space="preserve"> across the front on timber posts.</w:t>
      </w:r>
    </w:p>
    <w:p w14:paraId="53CEFA65" w14:textId="1B1192A1" w:rsidR="002412AA" w:rsidRPr="00075C84" w:rsidRDefault="00AC1E93" w:rsidP="00AC1E93">
      <w:pPr>
        <w:spacing w:before="240" w:after="240" w:line="240" w:lineRule="auto"/>
        <w:rPr>
          <w:rFonts w:ascii="Garamond" w:eastAsia="Times New Roman" w:hAnsi="Garamond" w:cs="Times New Roman"/>
          <w:color w:val="000000"/>
          <w:kern w:val="0"/>
          <w:lang w:eastAsia="en-AU"/>
          <w14:ligatures w14:val="none"/>
        </w:rPr>
      </w:pPr>
      <w:r w:rsidRPr="00075C84">
        <w:rPr>
          <w:rFonts w:ascii="Garamond" w:eastAsia="Times New Roman" w:hAnsi="Garamond" w:cs="Times New Roman"/>
          <w:i/>
          <w:iCs/>
          <w:color w:val="000000"/>
          <w:kern w:val="0"/>
          <w:lang w:eastAsia="en-AU"/>
          <w14:ligatures w14:val="none"/>
        </w:rPr>
        <w:t>It has important connections with the Chinese mining community of Castlemaine. This building is important in illustrating the story of the limited assimilation of the Chinese into Victorian goldfield communities.</w:t>
      </w:r>
    </w:p>
    <w:p w14:paraId="163DC11F" w14:textId="6CEDD246" w:rsidR="002412AA" w:rsidRPr="00075C84" w:rsidRDefault="00445CFF" w:rsidP="00AC1E93">
      <w:pPr>
        <w:spacing w:before="240" w:after="240" w:line="240" w:lineRule="auto"/>
        <w:rPr>
          <w:rFonts w:ascii="Garamond" w:eastAsia="Times New Roman" w:hAnsi="Garamond" w:cs="Times New Roman"/>
          <w:color w:val="000000"/>
          <w:kern w:val="0"/>
          <w:lang w:eastAsia="en-AU"/>
          <w14:ligatures w14:val="none"/>
        </w:rPr>
      </w:pPr>
      <w:r w:rsidRPr="00075C84">
        <w:rPr>
          <w:rFonts w:ascii="Garamond" w:eastAsia="Times New Roman" w:hAnsi="Garamond" w:cs="Times New Roman"/>
          <w:color w:val="000000"/>
          <w:kern w:val="0"/>
          <w:lang w:eastAsia="en-AU"/>
          <w14:ligatures w14:val="none"/>
        </w:rPr>
        <w:t>An article in PROV (Public Records Office of Victor</w:t>
      </w:r>
      <w:r w:rsidR="00373681" w:rsidRPr="00075C84">
        <w:rPr>
          <w:rFonts w:ascii="Garamond" w:eastAsia="Times New Roman" w:hAnsi="Garamond" w:cs="Times New Roman"/>
          <w:color w:val="000000"/>
          <w:kern w:val="0"/>
          <w:lang w:eastAsia="en-AU"/>
          <w14:ligatures w14:val="none"/>
        </w:rPr>
        <w:t>ia)</w:t>
      </w:r>
      <w:r w:rsidR="00457646" w:rsidRPr="00075C84">
        <w:rPr>
          <w:rFonts w:ascii="Garamond" w:eastAsia="Times New Roman" w:hAnsi="Garamond" w:cs="Times New Roman"/>
          <w:color w:val="000000"/>
          <w:kern w:val="0"/>
          <w:lang w:eastAsia="en-AU"/>
          <w14:ligatures w14:val="none"/>
        </w:rPr>
        <w:t xml:space="preserve"> ‘</w:t>
      </w:r>
      <w:r w:rsidR="00457646" w:rsidRPr="00075C84">
        <w:rPr>
          <w:rFonts w:ascii="Garamond" w:eastAsia="Times New Roman" w:hAnsi="Garamond" w:cs="Times New Roman"/>
          <w:i/>
          <w:iCs/>
          <w:color w:val="000000"/>
          <w:kern w:val="0"/>
          <w:lang w:eastAsia="en-AU"/>
          <w14:ligatures w14:val="none"/>
        </w:rPr>
        <w:t>Goldfields Settler or Frontier Rogue’</w:t>
      </w:r>
      <w:r w:rsidR="00373681" w:rsidRPr="00075C84">
        <w:rPr>
          <w:rFonts w:ascii="Garamond" w:eastAsia="Times New Roman" w:hAnsi="Garamond" w:cs="Times New Roman"/>
          <w:color w:val="000000"/>
          <w:kern w:val="0"/>
          <w:lang w:eastAsia="en-AU"/>
          <w14:ligatures w14:val="none"/>
        </w:rPr>
        <w:t xml:space="preserve"> by Keir Reeves, examines the complex </w:t>
      </w:r>
      <w:r w:rsidR="0075582D" w:rsidRPr="00075C84">
        <w:rPr>
          <w:rFonts w:ascii="Garamond" w:eastAsia="Times New Roman" w:hAnsi="Garamond" w:cs="Times New Roman"/>
          <w:color w:val="000000"/>
          <w:kern w:val="0"/>
          <w:lang w:eastAsia="en-AU"/>
          <w14:ligatures w14:val="none"/>
        </w:rPr>
        <w:t>history of James Ah Coy’s role</w:t>
      </w:r>
      <w:r w:rsidR="00152A7B" w:rsidRPr="00075C84">
        <w:rPr>
          <w:rFonts w:ascii="Garamond" w:eastAsia="Times New Roman" w:hAnsi="Garamond" w:cs="Times New Roman"/>
          <w:color w:val="000000"/>
          <w:kern w:val="0"/>
          <w:lang w:eastAsia="en-AU"/>
          <w14:ligatures w14:val="none"/>
        </w:rPr>
        <w:t xml:space="preserve"> between the Chinese community and the </w:t>
      </w:r>
      <w:proofErr w:type="spellStart"/>
      <w:r w:rsidR="00152A7B" w:rsidRPr="00075C84">
        <w:rPr>
          <w:rFonts w:ascii="Garamond" w:eastAsia="Times New Roman" w:hAnsi="Garamond" w:cs="Times New Roman"/>
          <w:color w:val="000000"/>
          <w:kern w:val="0"/>
          <w:lang w:eastAsia="en-AU"/>
          <w14:ligatures w14:val="none"/>
        </w:rPr>
        <w:t>anglo</w:t>
      </w:r>
      <w:proofErr w:type="spellEnd"/>
      <w:r w:rsidR="00152A7B" w:rsidRPr="00075C84">
        <w:rPr>
          <w:rFonts w:ascii="Garamond" w:eastAsia="Times New Roman" w:hAnsi="Garamond" w:cs="Times New Roman"/>
          <w:color w:val="000000"/>
          <w:kern w:val="0"/>
          <w:lang w:eastAsia="en-AU"/>
          <w14:ligatures w14:val="none"/>
        </w:rPr>
        <w:t xml:space="preserve"> government</w:t>
      </w:r>
      <w:r w:rsidR="009A106E" w:rsidRPr="00075C84">
        <w:rPr>
          <w:rFonts w:ascii="Garamond" w:eastAsia="Times New Roman" w:hAnsi="Garamond" w:cs="Times New Roman"/>
          <w:color w:val="000000"/>
          <w:kern w:val="0"/>
          <w:lang w:eastAsia="en-AU"/>
          <w14:ligatures w14:val="none"/>
        </w:rPr>
        <w:t xml:space="preserve">. While </w:t>
      </w:r>
      <w:r w:rsidR="00904438" w:rsidRPr="00075C84">
        <w:rPr>
          <w:rFonts w:ascii="Garamond" w:eastAsia="Times New Roman" w:hAnsi="Garamond" w:cs="Times New Roman"/>
          <w:color w:val="000000"/>
          <w:kern w:val="0"/>
          <w:lang w:eastAsia="en-AU"/>
          <w14:ligatures w14:val="none"/>
        </w:rPr>
        <w:t>Ah Coy</w:t>
      </w:r>
      <w:r w:rsidR="009A106E" w:rsidRPr="00075C84">
        <w:rPr>
          <w:rFonts w:ascii="Garamond" w:eastAsia="Times New Roman" w:hAnsi="Garamond" w:cs="Times New Roman"/>
          <w:color w:val="000000"/>
          <w:kern w:val="0"/>
          <w:lang w:eastAsia="en-AU"/>
          <w14:ligatures w14:val="none"/>
        </w:rPr>
        <w:t xml:space="preserve"> likely received ‘li money’ </w:t>
      </w:r>
      <w:r w:rsidR="00FA17A8" w:rsidRPr="00075C84">
        <w:rPr>
          <w:rFonts w:ascii="Garamond" w:eastAsia="Times New Roman" w:hAnsi="Garamond" w:cs="Times New Roman"/>
          <w:color w:val="000000"/>
          <w:kern w:val="0"/>
          <w:lang w:eastAsia="en-AU"/>
          <w14:ligatures w14:val="none"/>
        </w:rPr>
        <w:t xml:space="preserve">from gambling houses, </w:t>
      </w:r>
      <w:r w:rsidR="00A17F92" w:rsidRPr="00075C84">
        <w:rPr>
          <w:rFonts w:ascii="Garamond" w:eastAsia="Times New Roman" w:hAnsi="Garamond" w:cs="Times New Roman"/>
          <w:color w:val="000000"/>
          <w:kern w:val="0"/>
          <w:lang w:eastAsia="en-AU"/>
          <w14:ligatures w14:val="none"/>
        </w:rPr>
        <w:t>this was</w:t>
      </w:r>
      <w:proofErr w:type="gramStart"/>
      <w:r w:rsidR="00764E8C" w:rsidRPr="00075C84">
        <w:rPr>
          <w:rFonts w:ascii="Garamond" w:eastAsia="Times New Roman" w:hAnsi="Garamond" w:cs="Times New Roman"/>
          <w:color w:val="000000"/>
          <w:kern w:val="0"/>
          <w:lang w:eastAsia="en-AU"/>
          <w14:ligatures w14:val="none"/>
        </w:rPr>
        <w:t>,</w:t>
      </w:r>
      <w:r w:rsidR="00A17F92" w:rsidRPr="00075C84">
        <w:rPr>
          <w:rFonts w:ascii="Garamond" w:eastAsia="Times New Roman" w:hAnsi="Garamond" w:cs="Times New Roman"/>
          <w:color w:val="000000"/>
          <w:kern w:val="0"/>
          <w:lang w:eastAsia="en-AU"/>
          <w14:ligatures w14:val="none"/>
        </w:rPr>
        <w:t xml:space="preserve"> in itself</w:t>
      </w:r>
      <w:r w:rsidR="00764E8C" w:rsidRPr="00075C84">
        <w:rPr>
          <w:rFonts w:ascii="Garamond" w:eastAsia="Times New Roman" w:hAnsi="Garamond" w:cs="Times New Roman"/>
          <w:color w:val="000000"/>
          <w:kern w:val="0"/>
          <w:lang w:eastAsia="en-AU"/>
          <w14:ligatures w14:val="none"/>
        </w:rPr>
        <w:t>,</w:t>
      </w:r>
      <w:r w:rsidR="00A8302C" w:rsidRPr="00075C84">
        <w:rPr>
          <w:rFonts w:ascii="Garamond" w:eastAsia="Times New Roman" w:hAnsi="Garamond" w:cs="Times New Roman"/>
          <w:color w:val="000000"/>
          <w:kern w:val="0"/>
          <w:lang w:eastAsia="en-AU"/>
          <w14:ligatures w14:val="none"/>
        </w:rPr>
        <w:t xml:space="preserve"> probably</w:t>
      </w:r>
      <w:proofErr w:type="gramEnd"/>
      <w:r w:rsidR="00A17F92" w:rsidRPr="00075C84">
        <w:rPr>
          <w:rFonts w:ascii="Garamond" w:eastAsia="Times New Roman" w:hAnsi="Garamond" w:cs="Times New Roman"/>
          <w:color w:val="000000"/>
          <w:kern w:val="0"/>
          <w:lang w:eastAsia="en-AU"/>
          <w14:ligatures w14:val="none"/>
        </w:rPr>
        <w:t xml:space="preserve"> a tacitly accepted practice.</w:t>
      </w:r>
      <w:r w:rsidR="000B5F2F" w:rsidRPr="00075C84">
        <w:rPr>
          <w:rFonts w:ascii="Garamond" w:eastAsia="Times New Roman" w:hAnsi="Garamond" w:cs="Times New Roman"/>
          <w:color w:val="000000"/>
          <w:kern w:val="0"/>
          <w:lang w:eastAsia="en-AU"/>
          <w14:ligatures w14:val="none"/>
        </w:rPr>
        <w:t xml:space="preserve"> It is </w:t>
      </w:r>
      <w:r w:rsidR="00372F23" w:rsidRPr="00075C84">
        <w:rPr>
          <w:rFonts w:ascii="Garamond" w:eastAsia="Times New Roman" w:hAnsi="Garamond" w:cs="Times New Roman"/>
          <w:color w:val="000000"/>
          <w:kern w:val="0"/>
          <w:lang w:eastAsia="en-AU"/>
          <w14:ligatures w14:val="none"/>
        </w:rPr>
        <w:t>likely</w:t>
      </w:r>
      <w:r w:rsidR="000B5F2F" w:rsidRPr="00075C84">
        <w:rPr>
          <w:rFonts w:ascii="Garamond" w:eastAsia="Times New Roman" w:hAnsi="Garamond" w:cs="Times New Roman"/>
          <w:color w:val="000000"/>
          <w:kern w:val="0"/>
          <w:lang w:eastAsia="en-AU"/>
          <w14:ligatures w14:val="none"/>
        </w:rPr>
        <w:t xml:space="preserve"> that Ah Coy was resented by the Chinese community for his role in collecting racist poll taxe</w:t>
      </w:r>
      <w:r w:rsidR="00B02EC6" w:rsidRPr="00075C84">
        <w:rPr>
          <w:rFonts w:ascii="Garamond" w:eastAsia="Times New Roman" w:hAnsi="Garamond" w:cs="Times New Roman"/>
          <w:color w:val="000000"/>
          <w:kern w:val="0"/>
          <w:lang w:eastAsia="en-AU"/>
          <w14:ligatures w14:val="none"/>
        </w:rPr>
        <w:t>s imposed on all Chinese</w:t>
      </w:r>
      <w:r w:rsidR="00214CD2" w:rsidRPr="00075C84">
        <w:rPr>
          <w:rFonts w:ascii="Garamond" w:eastAsia="Times New Roman" w:hAnsi="Garamond" w:cs="Times New Roman"/>
          <w:color w:val="000000"/>
          <w:kern w:val="0"/>
          <w:lang w:eastAsia="en-AU"/>
          <w14:ligatures w14:val="none"/>
        </w:rPr>
        <w:t xml:space="preserve"> and</w:t>
      </w:r>
      <w:r w:rsidR="00B02EC6" w:rsidRPr="00075C84">
        <w:rPr>
          <w:rFonts w:ascii="Garamond" w:eastAsia="Times New Roman" w:hAnsi="Garamond" w:cs="Times New Roman"/>
          <w:color w:val="000000"/>
          <w:kern w:val="0"/>
          <w:lang w:eastAsia="en-AU"/>
          <w14:ligatures w14:val="none"/>
        </w:rPr>
        <w:t xml:space="preserve"> was also pursued by a police inspector known for his </w:t>
      </w:r>
      <w:r w:rsidR="00BE0161" w:rsidRPr="00075C84">
        <w:rPr>
          <w:rFonts w:ascii="Garamond" w:eastAsia="Times New Roman" w:hAnsi="Garamond" w:cs="Times New Roman"/>
          <w:color w:val="000000"/>
          <w:kern w:val="0"/>
          <w:lang w:eastAsia="en-AU"/>
          <w14:ligatures w14:val="none"/>
        </w:rPr>
        <w:t>anti-Chinese</w:t>
      </w:r>
      <w:r w:rsidR="00B02EC6" w:rsidRPr="00075C84">
        <w:rPr>
          <w:rFonts w:ascii="Garamond" w:eastAsia="Times New Roman" w:hAnsi="Garamond" w:cs="Times New Roman"/>
          <w:color w:val="000000"/>
          <w:kern w:val="0"/>
          <w:lang w:eastAsia="en-AU"/>
          <w14:ligatures w14:val="none"/>
        </w:rPr>
        <w:t xml:space="preserve"> sentiment.</w:t>
      </w:r>
      <w:r w:rsidR="00BC02D1" w:rsidRPr="00075C84">
        <w:rPr>
          <w:rFonts w:ascii="Garamond" w:eastAsia="Times New Roman" w:hAnsi="Garamond" w:cs="Times New Roman"/>
          <w:color w:val="000000"/>
          <w:kern w:val="0"/>
          <w:lang w:eastAsia="en-AU"/>
          <w14:ligatures w14:val="none"/>
        </w:rPr>
        <w:t xml:space="preserve"> The case of Ah Coy brings to prominence a Castlemaine </w:t>
      </w:r>
      <w:r w:rsidR="0062014B" w:rsidRPr="00075C84">
        <w:rPr>
          <w:rFonts w:ascii="Garamond" w:eastAsia="Times New Roman" w:hAnsi="Garamond" w:cs="Times New Roman"/>
          <w:color w:val="000000"/>
          <w:kern w:val="0"/>
          <w:lang w:eastAsia="en-AU"/>
          <w14:ligatures w14:val="none"/>
        </w:rPr>
        <w:t>Chinese</w:t>
      </w:r>
      <w:r w:rsidR="00981E10" w:rsidRPr="00075C84">
        <w:rPr>
          <w:rFonts w:ascii="Garamond" w:eastAsia="Times New Roman" w:hAnsi="Garamond" w:cs="Times New Roman"/>
          <w:color w:val="000000"/>
          <w:kern w:val="0"/>
          <w:lang w:eastAsia="en-AU"/>
          <w14:ligatures w14:val="none"/>
        </w:rPr>
        <w:t xml:space="preserve">. </w:t>
      </w:r>
      <w:r w:rsidR="00DB3D98" w:rsidRPr="00075C84">
        <w:rPr>
          <w:rFonts w:ascii="Garamond" w:eastAsia="Times New Roman" w:hAnsi="Garamond" w:cs="Times New Roman"/>
          <w:color w:val="000000"/>
          <w:kern w:val="0"/>
          <w:lang w:eastAsia="en-AU"/>
          <w14:ligatures w14:val="none"/>
        </w:rPr>
        <w:t xml:space="preserve">The </w:t>
      </w:r>
      <w:r w:rsidR="00357FA3" w:rsidRPr="00075C84">
        <w:rPr>
          <w:rFonts w:ascii="Garamond" w:eastAsia="Times New Roman" w:hAnsi="Garamond" w:cs="Times New Roman"/>
          <w:color w:val="000000"/>
          <w:kern w:val="0"/>
          <w:lang w:eastAsia="en-AU"/>
          <w14:ligatures w14:val="none"/>
        </w:rPr>
        <w:t>significance of the Chinese on the Mt Alexander goldfields</w:t>
      </w:r>
      <w:r w:rsidR="007329FE" w:rsidRPr="00075C84">
        <w:rPr>
          <w:rFonts w:ascii="Garamond" w:eastAsia="Times New Roman" w:hAnsi="Garamond" w:cs="Times New Roman"/>
          <w:color w:val="000000"/>
          <w:kern w:val="0"/>
          <w:lang w:eastAsia="en-AU"/>
          <w14:ligatures w14:val="none"/>
        </w:rPr>
        <w:t xml:space="preserve"> </w:t>
      </w:r>
      <w:r w:rsidR="009E0DD2" w:rsidRPr="00075C84">
        <w:rPr>
          <w:rFonts w:ascii="Garamond" w:eastAsia="Times New Roman" w:hAnsi="Garamond" w:cs="Times New Roman"/>
          <w:color w:val="000000"/>
          <w:kern w:val="0"/>
          <w:lang w:eastAsia="en-AU"/>
          <w14:ligatures w14:val="none"/>
        </w:rPr>
        <w:t>remains overlooked.</w:t>
      </w:r>
    </w:p>
    <w:p w14:paraId="328BA9CF" w14:textId="77777777" w:rsidR="00500DC8" w:rsidRPr="00075C84" w:rsidRDefault="00500DC8" w:rsidP="00AC1E93">
      <w:pPr>
        <w:spacing w:before="240" w:after="240" w:line="240" w:lineRule="auto"/>
        <w:rPr>
          <w:rFonts w:ascii="Garamond" w:eastAsia="Times New Roman" w:hAnsi="Garamond" w:cs="Times New Roman"/>
          <w:b/>
          <w:bCs/>
          <w:color w:val="000000"/>
          <w:kern w:val="0"/>
          <w:u w:val="single"/>
          <w:lang w:eastAsia="en-AU"/>
          <w14:ligatures w14:val="none"/>
        </w:rPr>
      </w:pPr>
      <w:r w:rsidRPr="00075C84">
        <w:rPr>
          <w:rFonts w:ascii="Garamond" w:eastAsia="Times New Roman" w:hAnsi="Garamond" w:cs="Times New Roman"/>
          <w:b/>
          <w:bCs/>
          <w:color w:val="000000"/>
          <w:kern w:val="0"/>
          <w:u w:val="single"/>
          <w:lang w:eastAsia="en-AU"/>
          <w14:ligatures w14:val="none"/>
        </w:rPr>
        <w:t xml:space="preserve">Farnsworth St Cluster </w:t>
      </w:r>
    </w:p>
    <w:p w14:paraId="4DE55F0A" w14:textId="330B8A14" w:rsidR="00500DC8" w:rsidRPr="00075C84" w:rsidRDefault="00500DC8" w:rsidP="00500DC8">
      <w:pPr>
        <w:spacing w:before="240" w:after="240" w:line="240" w:lineRule="auto"/>
        <w:rPr>
          <w:rFonts w:ascii="Garamond" w:eastAsia="Times New Roman" w:hAnsi="Garamond" w:cs="Times New Roman"/>
          <w:color w:val="000000"/>
          <w:kern w:val="0"/>
          <w:lang w:eastAsia="en-AU"/>
          <w14:ligatures w14:val="none"/>
        </w:rPr>
      </w:pPr>
      <w:r w:rsidRPr="00075C84">
        <w:rPr>
          <w:rFonts w:ascii="Garamond" w:eastAsia="Times New Roman" w:hAnsi="Garamond" w:cs="Times New Roman"/>
          <w:color w:val="000000"/>
          <w:kern w:val="0"/>
          <w:lang w:eastAsia="en-AU"/>
          <w14:ligatures w14:val="none"/>
        </w:rPr>
        <w:t xml:space="preserve">Farnsworth St contains a cluster of buildings that are on the western boundaries of the local heritage Overlay. </w:t>
      </w:r>
    </w:p>
    <w:p w14:paraId="57420F84" w14:textId="5B47F2E8" w:rsidR="00500DC8" w:rsidRPr="00075C84" w:rsidRDefault="00AE590F" w:rsidP="00AC1E93">
      <w:pPr>
        <w:spacing w:before="240" w:after="240" w:line="240" w:lineRule="auto"/>
        <w:rPr>
          <w:rFonts w:ascii="Garamond" w:eastAsia="Times New Roman" w:hAnsi="Garamond" w:cs="Times New Roman"/>
          <w:color w:val="000000"/>
          <w:kern w:val="0"/>
          <w:lang w:eastAsia="en-AU"/>
          <w14:ligatures w14:val="none"/>
        </w:rPr>
      </w:pPr>
      <w:r w:rsidRPr="00075C84">
        <w:rPr>
          <w:rFonts w:ascii="Garamond" w:eastAsia="Times New Roman" w:hAnsi="Garamond" w:cs="Times New Roman"/>
          <w:color w:val="000000"/>
          <w:kern w:val="0"/>
          <w:lang w:eastAsia="en-AU"/>
          <w14:ligatures w14:val="none"/>
        </w:rPr>
        <w:t xml:space="preserve">The </w:t>
      </w:r>
      <w:r w:rsidR="00500DC8" w:rsidRPr="00075C84">
        <w:rPr>
          <w:rFonts w:ascii="Garamond" w:eastAsia="Times New Roman" w:hAnsi="Garamond" w:cs="Times New Roman"/>
          <w:color w:val="000000"/>
          <w:kern w:val="0"/>
          <w:lang w:eastAsia="en-AU"/>
          <w14:ligatures w14:val="none"/>
        </w:rPr>
        <w:t>Powder Magazine, Powder Magazine Keepers Cottage and ‘</w:t>
      </w:r>
      <w:proofErr w:type="spellStart"/>
      <w:r w:rsidR="00500DC8" w:rsidRPr="00075C84">
        <w:rPr>
          <w:rFonts w:ascii="Garamond" w:eastAsia="Times New Roman" w:hAnsi="Garamond" w:cs="Times New Roman"/>
          <w:color w:val="000000"/>
          <w:kern w:val="0"/>
          <w:lang w:eastAsia="en-AU"/>
          <w14:ligatures w14:val="none"/>
        </w:rPr>
        <w:t>Isca</w:t>
      </w:r>
      <w:proofErr w:type="spellEnd"/>
      <w:r w:rsidR="00500DC8" w:rsidRPr="00075C84">
        <w:rPr>
          <w:rFonts w:ascii="Garamond" w:eastAsia="Times New Roman" w:hAnsi="Garamond" w:cs="Times New Roman"/>
          <w:color w:val="000000"/>
          <w:kern w:val="0"/>
          <w:lang w:eastAsia="en-AU"/>
          <w14:ligatures w14:val="none"/>
        </w:rPr>
        <w:t xml:space="preserve">’ now known as ‘Castle </w:t>
      </w:r>
      <w:proofErr w:type="gramStart"/>
      <w:r w:rsidR="00500DC8" w:rsidRPr="00075C84">
        <w:rPr>
          <w:rFonts w:ascii="Garamond" w:eastAsia="Times New Roman" w:hAnsi="Garamond" w:cs="Times New Roman"/>
          <w:color w:val="000000"/>
          <w:kern w:val="0"/>
          <w:lang w:eastAsia="en-AU"/>
          <w14:ligatures w14:val="none"/>
        </w:rPr>
        <w:t>House’</w:t>
      </w:r>
      <w:proofErr w:type="gramEnd"/>
    </w:p>
    <w:p w14:paraId="296E9687" w14:textId="117C2802" w:rsidR="00764178" w:rsidRPr="00075C84" w:rsidRDefault="00500DC8" w:rsidP="00836E87">
      <w:pPr>
        <w:jc w:val="both"/>
        <w:rPr>
          <w:rFonts w:ascii="Garamond" w:hAnsi="Garamond" w:cs="Times New Roman"/>
        </w:rPr>
      </w:pPr>
      <w:r w:rsidRPr="00075C84">
        <w:rPr>
          <w:rFonts w:ascii="Garamond" w:hAnsi="Garamond" w:cs="Times New Roman"/>
        </w:rPr>
        <w:t xml:space="preserve">There are several </w:t>
      </w:r>
      <w:r w:rsidR="00AE590F" w:rsidRPr="00075C84">
        <w:rPr>
          <w:rFonts w:ascii="Garamond" w:hAnsi="Garamond" w:cs="Times New Roman"/>
        </w:rPr>
        <w:t>powder magazines</w:t>
      </w:r>
      <w:r w:rsidRPr="00075C84">
        <w:rPr>
          <w:rFonts w:ascii="Garamond" w:hAnsi="Garamond" w:cs="Times New Roman"/>
        </w:rPr>
        <w:t xml:space="preserve"> of this period in Victoria, Castlemaine’s ‘Old Powder Magazine’</w:t>
      </w:r>
      <w:r w:rsidR="00714338" w:rsidRPr="00075C84">
        <w:rPr>
          <w:rFonts w:ascii="Garamond" w:hAnsi="Garamond" w:cs="Times New Roman"/>
        </w:rPr>
        <w:t xml:space="preserve"> (along with Jack’s Magazine </w:t>
      </w:r>
      <w:proofErr w:type="spellStart"/>
      <w:r w:rsidR="00714338" w:rsidRPr="00075C84">
        <w:rPr>
          <w:rFonts w:ascii="Garamond" w:hAnsi="Garamond" w:cs="Times New Roman"/>
        </w:rPr>
        <w:t>Maribrynong</w:t>
      </w:r>
      <w:proofErr w:type="spellEnd"/>
      <w:r w:rsidR="00714338" w:rsidRPr="00075C84">
        <w:rPr>
          <w:rFonts w:ascii="Garamond" w:hAnsi="Garamond" w:cs="Times New Roman"/>
        </w:rPr>
        <w:t>) was designed by William Wardell of St Patrick’s Cathedral</w:t>
      </w:r>
      <w:r w:rsidR="00D157E3" w:rsidRPr="00075C84">
        <w:rPr>
          <w:rFonts w:ascii="Garamond" w:hAnsi="Garamond" w:cs="Times New Roman"/>
        </w:rPr>
        <w:t xml:space="preserve"> fame</w:t>
      </w:r>
      <w:r w:rsidR="00714338" w:rsidRPr="00075C84">
        <w:rPr>
          <w:rFonts w:ascii="Garamond" w:hAnsi="Garamond" w:cs="Times New Roman"/>
        </w:rPr>
        <w:t>. These buildings were design</w:t>
      </w:r>
      <w:r w:rsidR="00145BA6" w:rsidRPr="00075C84">
        <w:rPr>
          <w:rFonts w:ascii="Garamond" w:hAnsi="Garamond" w:cs="Times New Roman"/>
        </w:rPr>
        <w:t>ed</w:t>
      </w:r>
      <w:r w:rsidR="00714338" w:rsidRPr="00075C84">
        <w:rPr>
          <w:rFonts w:ascii="Garamond" w:hAnsi="Garamond" w:cs="Times New Roman"/>
        </w:rPr>
        <w:t xml:space="preserve"> so that any unintentional explosion of stored explosives would travel vertically rather than horizontally. They were always placed to the edge of the government precinct for obvious reasons</w:t>
      </w:r>
      <w:r w:rsidR="00B3206D" w:rsidRPr="00075C84">
        <w:rPr>
          <w:rFonts w:ascii="Garamond" w:hAnsi="Garamond" w:cs="Times New Roman"/>
        </w:rPr>
        <w:t>.</w:t>
      </w:r>
    </w:p>
    <w:p w14:paraId="2AF15FE6" w14:textId="39A903B4" w:rsidR="00FB0CE5" w:rsidRPr="00075C84" w:rsidRDefault="00FB0CE5" w:rsidP="002808E1">
      <w:pPr>
        <w:rPr>
          <w:rFonts w:ascii="Garamond" w:hAnsi="Garamond" w:cs="Times New Roman"/>
        </w:rPr>
      </w:pPr>
      <w:r w:rsidRPr="00075C84">
        <w:rPr>
          <w:rFonts w:ascii="Garamond" w:hAnsi="Garamond" w:cs="Times New Roman"/>
          <w:b/>
          <w:bCs/>
        </w:rPr>
        <w:lastRenderedPageBreak/>
        <w:t>Below -</w:t>
      </w:r>
      <w:r w:rsidRPr="00075C84">
        <w:rPr>
          <w:rFonts w:ascii="Garamond" w:hAnsi="Garamond" w:cs="Times New Roman"/>
        </w:rPr>
        <w:t xml:space="preserve"> </w:t>
      </w:r>
      <w:r w:rsidRPr="00075C84">
        <w:rPr>
          <w:rFonts w:ascii="Garamond" w:hAnsi="Garamond" w:cs="Times New Roman"/>
          <w:b/>
          <w:bCs/>
        </w:rPr>
        <w:t>Powder Magazine, Farnsworth St</w:t>
      </w:r>
    </w:p>
    <w:p w14:paraId="7001255E" w14:textId="62DC9AEA" w:rsidR="002808E1" w:rsidRPr="00075C84" w:rsidRDefault="002808E1" w:rsidP="002808E1">
      <w:pPr>
        <w:jc w:val="both"/>
        <w:rPr>
          <w:rFonts w:ascii="Garamond" w:hAnsi="Garamond" w:cs="Times New Roman"/>
        </w:rPr>
      </w:pPr>
      <w:r w:rsidRPr="00075C84">
        <w:rPr>
          <w:rFonts w:ascii="Garamond" w:hAnsi="Garamond" w:cs="Times New Roman"/>
          <w:noProof/>
        </w:rPr>
        <w:drawing>
          <wp:inline distT="0" distB="0" distL="0" distR="0" wp14:anchorId="442FFD24" wp14:editId="7476D4BE">
            <wp:extent cx="2601930" cy="1743856"/>
            <wp:effectExtent l="0" t="0" r="8255" b="8890"/>
            <wp:docPr id="984006127" name="Picture 984006127" descr="Image result for powder magazine farns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owder magazine farnswort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5800" cy="1753152"/>
                    </a:xfrm>
                    <a:prstGeom prst="rect">
                      <a:avLst/>
                    </a:prstGeom>
                    <a:noFill/>
                    <a:ln>
                      <a:noFill/>
                    </a:ln>
                  </pic:spPr>
                </pic:pic>
              </a:graphicData>
            </a:graphic>
          </wp:inline>
        </w:drawing>
      </w:r>
    </w:p>
    <w:p w14:paraId="10861E42" w14:textId="29259229" w:rsidR="00714338" w:rsidRPr="00075C84" w:rsidRDefault="00714338" w:rsidP="00E3393C">
      <w:pPr>
        <w:rPr>
          <w:rFonts w:ascii="Garamond" w:hAnsi="Garamond" w:cs="Times New Roman"/>
        </w:rPr>
      </w:pPr>
      <w:r w:rsidRPr="00075C84">
        <w:rPr>
          <w:rFonts w:ascii="Garamond" w:hAnsi="Garamond" w:cs="Times New Roman"/>
        </w:rPr>
        <w:t>Whit</w:t>
      </w:r>
      <w:r w:rsidR="002808E1" w:rsidRPr="00075C84">
        <w:rPr>
          <w:rFonts w:ascii="Garamond" w:hAnsi="Garamond" w:cs="Times New Roman"/>
        </w:rPr>
        <w:t>l</w:t>
      </w:r>
      <w:r w:rsidRPr="00075C84">
        <w:rPr>
          <w:rFonts w:ascii="Garamond" w:hAnsi="Garamond" w:cs="Times New Roman"/>
        </w:rPr>
        <w:t>ey’s Cottage (the Powder Magazine’s Keeper’s Cottage 1860s) at 47 Farnsworth St is significant for its substantial and expensive stone build of a</w:t>
      </w:r>
      <w:r w:rsidR="00B3206D" w:rsidRPr="00075C84">
        <w:rPr>
          <w:rFonts w:ascii="Garamond" w:hAnsi="Garamond" w:cs="Times New Roman"/>
        </w:rPr>
        <w:t>n early</w:t>
      </w:r>
      <w:r w:rsidRPr="00075C84">
        <w:rPr>
          <w:rFonts w:ascii="Garamond" w:hAnsi="Garamond" w:cs="Times New Roman"/>
        </w:rPr>
        <w:t xml:space="preserve"> government house. Designed by the Public Works Dept</w:t>
      </w:r>
      <w:r w:rsidR="00ED2802" w:rsidRPr="00075C84">
        <w:rPr>
          <w:rFonts w:ascii="Garamond" w:hAnsi="Garamond" w:cs="Times New Roman"/>
        </w:rPr>
        <w:t xml:space="preserve"> </w:t>
      </w:r>
      <w:r w:rsidR="001437F3" w:rsidRPr="00075C84">
        <w:rPr>
          <w:rFonts w:ascii="Garamond" w:hAnsi="Garamond" w:cs="Times New Roman"/>
        </w:rPr>
        <w:t xml:space="preserve">this </w:t>
      </w:r>
      <w:r w:rsidR="00ED2802" w:rsidRPr="00075C84">
        <w:rPr>
          <w:rFonts w:ascii="Garamond" w:hAnsi="Garamond" w:cs="Times New Roman"/>
        </w:rPr>
        <w:t xml:space="preserve">building </w:t>
      </w:r>
      <w:r w:rsidRPr="00075C84">
        <w:rPr>
          <w:rFonts w:ascii="Garamond" w:hAnsi="Garamond" w:cs="Times New Roman"/>
        </w:rPr>
        <w:t>has military significance</w:t>
      </w:r>
      <w:r w:rsidR="002808E1" w:rsidRPr="00075C84">
        <w:rPr>
          <w:rFonts w:ascii="Garamond" w:hAnsi="Garamond" w:cs="Times New Roman"/>
        </w:rPr>
        <w:t xml:space="preserve"> and multiple heritage listings.</w:t>
      </w:r>
    </w:p>
    <w:p w14:paraId="64783541" w14:textId="7902EC53" w:rsidR="00FB0CE5" w:rsidRPr="00075C84" w:rsidRDefault="00DF4B07" w:rsidP="00E3393C">
      <w:pPr>
        <w:rPr>
          <w:rFonts w:ascii="Garamond" w:hAnsi="Garamond" w:cs="Times New Roman"/>
          <w:b/>
          <w:bCs/>
        </w:rPr>
      </w:pPr>
      <w:r w:rsidRPr="00075C84">
        <w:rPr>
          <w:rFonts w:ascii="Garamond" w:hAnsi="Garamond" w:cs="Times New Roman"/>
          <w:b/>
          <w:bCs/>
        </w:rPr>
        <w:t>Below – The Powder Magazine’s Keeper’s Cottage</w:t>
      </w:r>
    </w:p>
    <w:p w14:paraId="3656E4E9" w14:textId="3FB3F7EB" w:rsidR="002808E1" w:rsidRPr="00075C84" w:rsidRDefault="002808E1" w:rsidP="00E3393C">
      <w:pPr>
        <w:rPr>
          <w:rFonts w:ascii="Garamond" w:hAnsi="Garamond" w:cs="Times New Roman"/>
        </w:rPr>
      </w:pPr>
      <w:r w:rsidRPr="00075C84">
        <w:rPr>
          <w:rFonts w:ascii="Garamond" w:hAnsi="Garamond" w:cs="Times New Roman"/>
          <w:noProof/>
        </w:rPr>
        <w:drawing>
          <wp:inline distT="0" distB="0" distL="0" distR="0" wp14:anchorId="02615DE8" wp14:editId="0DCC651A">
            <wp:extent cx="2599735" cy="1868774"/>
            <wp:effectExtent l="0" t="0" r="0" b="0"/>
            <wp:docPr id="5" name="Picture 4" descr="B1976  Powder Magazine Keeper's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1976  Powder Magazine Keeper's Cott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2218" cy="1877747"/>
                    </a:xfrm>
                    <a:prstGeom prst="rect">
                      <a:avLst/>
                    </a:prstGeom>
                    <a:noFill/>
                    <a:ln>
                      <a:noFill/>
                    </a:ln>
                  </pic:spPr>
                </pic:pic>
              </a:graphicData>
            </a:graphic>
          </wp:inline>
        </w:drawing>
      </w:r>
    </w:p>
    <w:p w14:paraId="10EC42E3" w14:textId="152BF1CA" w:rsidR="00185EAD" w:rsidRPr="00075C84" w:rsidRDefault="00BD3A11" w:rsidP="00E3393C">
      <w:pPr>
        <w:rPr>
          <w:rFonts w:ascii="Garamond" w:hAnsi="Garamond" w:cs="Times New Roman"/>
        </w:rPr>
      </w:pPr>
      <w:r w:rsidRPr="00075C84">
        <w:rPr>
          <w:rFonts w:ascii="Garamond" w:hAnsi="Garamond" w:cs="Times New Roman"/>
        </w:rPr>
        <w:t>‘</w:t>
      </w:r>
      <w:proofErr w:type="spellStart"/>
      <w:r w:rsidRPr="00075C84">
        <w:rPr>
          <w:rFonts w:ascii="Garamond" w:hAnsi="Garamond" w:cs="Times New Roman"/>
        </w:rPr>
        <w:t>Isca</w:t>
      </w:r>
      <w:proofErr w:type="spellEnd"/>
      <w:r w:rsidRPr="00075C84">
        <w:rPr>
          <w:rFonts w:ascii="Garamond" w:hAnsi="Garamond" w:cs="Times New Roman"/>
        </w:rPr>
        <w:t>’, recently know</w:t>
      </w:r>
      <w:r w:rsidR="00B452F7" w:rsidRPr="00075C84">
        <w:rPr>
          <w:rFonts w:ascii="Garamond" w:hAnsi="Garamond" w:cs="Times New Roman"/>
        </w:rPr>
        <w:t>n</w:t>
      </w:r>
      <w:r w:rsidRPr="00075C84">
        <w:rPr>
          <w:rFonts w:ascii="Garamond" w:hAnsi="Garamond" w:cs="Times New Roman"/>
        </w:rPr>
        <w:t xml:space="preserve"> as ‘Castle House’ at 37 Farnsworth St 1863 is a significant private house designed by William Downes. It is notable for its jewel box, highly decorative form, with Flemish gables. William Downes designed the neo-classical Market building, which was saved from demolition as </w:t>
      </w:r>
      <w:r w:rsidR="00A87900" w:rsidRPr="00075C84">
        <w:rPr>
          <w:rFonts w:ascii="Garamond" w:hAnsi="Garamond" w:cs="Times New Roman"/>
        </w:rPr>
        <w:t>part of a</w:t>
      </w:r>
      <w:r w:rsidRPr="00075C84">
        <w:rPr>
          <w:rFonts w:ascii="Garamond" w:hAnsi="Garamond" w:cs="Times New Roman"/>
        </w:rPr>
        <w:t xml:space="preserve"> campaign by the National Trust. This building is now lauded as one of Victoria’s finest colonial buildings. Downes only designed three houses</w:t>
      </w:r>
      <w:r w:rsidR="00185EAD" w:rsidRPr="00075C84">
        <w:rPr>
          <w:rFonts w:ascii="Garamond" w:hAnsi="Garamond" w:cs="Times New Roman"/>
        </w:rPr>
        <w:t>, they are all in Castlemaine</w:t>
      </w:r>
      <w:r w:rsidRPr="00075C84">
        <w:rPr>
          <w:rFonts w:ascii="Garamond" w:hAnsi="Garamond" w:cs="Times New Roman"/>
        </w:rPr>
        <w:t>, and he called them all ‘</w:t>
      </w:r>
      <w:proofErr w:type="spellStart"/>
      <w:r w:rsidRPr="00075C84">
        <w:rPr>
          <w:rFonts w:ascii="Garamond" w:hAnsi="Garamond" w:cs="Times New Roman"/>
        </w:rPr>
        <w:t>Isca</w:t>
      </w:r>
      <w:proofErr w:type="spellEnd"/>
      <w:r w:rsidRPr="00075C84">
        <w:rPr>
          <w:rFonts w:ascii="Garamond" w:hAnsi="Garamond" w:cs="Times New Roman"/>
        </w:rPr>
        <w:t>’, a reference to</w:t>
      </w:r>
      <w:r w:rsidR="00296C32" w:rsidRPr="00075C84">
        <w:rPr>
          <w:rFonts w:ascii="Garamond" w:hAnsi="Garamond" w:cs="Times New Roman"/>
        </w:rPr>
        <w:t xml:space="preserve"> </w:t>
      </w:r>
      <w:r w:rsidR="00F76397" w:rsidRPr="00075C84">
        <w:rPr>
          <w:rFonts w:ascii="Garamond" w:hAnsi="Garamond" w:cs="Times New Roman"/>
        </w:rPr>
        <w:t>his early tramping grounds of Exeter</w:t>
      </w:r>
      <w:r w:rsidR="009D2270" w:rsidRPr="00075C84">
        <w:rPr>
          <w:rFonts w:ascii="Garamond" w:hAnsi="Garamond" w:cs="Times New Roman"/>
        </w:rPr>
        <w:t xml:space="preserve"> and its </w:t>
      </w:r>
      <w:proofErr w:type="gramStart"/>
      <w:r w:rsidR="009D2270" w:rsidRPr="00075C84">
        <w:rPr>
          <w:rFonts w:ascii="Garamond" w:hAnsi="Garamond" w:cs="Times New Roman"/>
        </w:rPr>
        <w:t>cathedral</w:t>
      </w:r>
      <w:r w:rsidR="00A87900" w:rsidRPr="00075C84">
        <w:rPr>
          <w:rFonts w:ascii="Garamond" w:hAnsi="Garamond" w:cs="Times New Roman"/>
        </w:rPr>
        <w:t>.</w:t>
      </w:r>
      <w:r w:rsidR="00136F2A" w:rsidRPr="00075C84">
        <w:rPr>
          <w:rFonts w:ascii="Garamond" w:hAnsi="Garamond" w:cs="Times New Roman"/>
        </w:rPr>
        <w:t>‘</w:t>
      </w:r>
      <w:proofErr w:type="spellStart"/>
      <w:proofErr w:type="gramEnd"/>
      <w:r w:rsidR="00136F2A" w:rsidRPr="00075C84">
        <w:rPr>
          <w:rFonts w:ascii="Garamond" w:hAnsi="Garamond" w:cs="Times New Roman"/>
        </w:rPr>
        <w:t>Isca</w:t>
      </w:r>
      <w:proofErr w:type="spellEnd"/>
      <w:r w:rsidR="00136F2A" w:rsidRPr="00075C84">
        <w:rPr>
          <w:rFonts w:ascii="Garamond" w:hAnsi="Garamond" w:cs="Times New Roman"/>
        </w:rPr>
        <w:t xml:space="preserve">’ </w:t>
      </w:r>
      <w:r w:rsidR="00A87900" w:rsidRPr="00075C84">
        <w:rPr>
          <w:rFonts w:ascii="Garamond" w:hAnsi="Garamond" w:cs="Times New Roman"/>
        </w:rPr>
        <w:t>is</w:t>
      </w:r>
      <w:r w:rsidR="00136F2A" w:rsidRPr="00075C84">
        <w:rPr>
          <w:rFonts w:ascii="Garamond" w:hAnsi="Garamond" w:cs="Times New Roman"/>
        </w:rPr>
        <w:t xml:space="preserve"> the Celtic </w:t>
      </w:r>
      <w:r w:rsidR="009D2270" w:rsidRPr="00075C84">
        <w:rPr>
          <w:rFonts w:ascii="Garamond" w:hAnsi="Garamond" w:cs="Times New Roman"/>
        </w:rPr>
        <w:t xml:space="preserve">origin </w:t>
      </w:r>
      <w:r w:rsidR="00A35621" w:rsidRPr="00075C84">
        <w:rPr>
          <w:rFonts w:ascii="Garamond" w:hAnsi="Garamond" w:cs="Times New Roman"/>
        </w:rPr>
        <w:t>for</w:t>
      </w:r>
      <w:r w:rsidR="009D2270" w:rsidRPr="00075C84">
        <w:rPr>
          <w:rFonts w:ascii="Garamond" w:hAnsi="Garamond" w:cs="Times New Roman"/>
        </w:rPr>
        <w:t xml:space="preserve"> the word Exeter.</w:t>
      </w:r>
      <w:r w:rsidR="00185EAD" w:rsidRPr="00075C84">
        <w:rPr>
          <w:rFonts w:ascii="Garamond" w:hAnsi="Garamond" w:cs="Times New Roman"/>
        </w:rPr>
        <w:t>.</w:t>
      </w:r>
    </w:p>
    <w:p w14:paraId="52F2C5A5" w14:textId="59C0C6E4" w:rsidR="002808E1" w:rsidRPr="00075C84" w:rsidRDefault="00FB0CE5" w:rsidP="00E3393C">
      <w:pPr>
        <w:rPr>
          <w:rFonts w:ascii="Garamond" w:hAnsi="Garamond" w:cs="Times New Roman"/>
          <w:b/>
          <w:bCs/>
        </w:rPr>
      </w:pPr>
      <w:r w:rsidRPr="00075C84">
        <w:rPr>
          <w:rFonts w:ascii="Garamond" w:hAnsi="Garamond" w:cs="Times New Roman"/>
          <w:b/>
          <w:bCs/>
        </w:rPr>
        <w:t>Below ‘</w:t>
      </w:r>
      <w:proofErr w:type="spellStart"/>
      <w:r w:rsidRPr="00075C84">
        <w:rPr>
          <w:rFonts w:ascii="Garamond" w:hAnsi="Garamond" w:cs="Times New Roman"/>
          <w:b/>
          <w:bCs/>
        </w:rPr>
        <w:t>Isca</w:t>
      </w:r>
      <w:proofErr w:type="spellEnd"/>
      <w:r w:rsidRPr="00075C84">
        <w:rPr>
          <w:rFonts w:ascii="Garamond" w:hAnsi="Garamond" w:cs="Times New Roman"/>
          <w:b/>
          <w:bCs/>
        </w:rPr>
        <w:t xml:space="preserve">’ (Castle House) </w:t>
      </w:r>
      <w:r w:rsidR="00BF23AD" w:rsidRPr="00075C84">
        <w:rPr>
          <w:rFonts w:ascii="Garamond" w:hAnsi="Garamond" w:cs="Times New Roman"/>
          <w:b/>
          <w:bCs/>
        </w:rPr>
        <w:t xml:space="preserve">37 Farnsworth St </w:t>
      </w:r>
      <w:r w:rsidRPr="00075C84">
        <w:rPr>
          <w:rFonts w:ascii="Garamond" w:hAnsi="Garamond" w:cs="Times New Roman"/>
          <w:b/>
          <w:bCs/>
        </w:rPr>
        <w:t xml:space="preserve">architect </w:t>
      </w:r>
      <w:r w:rsidR="002808E1" w:rsidRPr="00075C84">
        <w:rPr>
          <w:rFonts w:ascii="Garamond" w:hAnsi="Garamond" w:cs="Times New Roman"/>
          <w:b/>
          <w:bCs/>
        </w:rPr>
        <w:t xml:space="preserve">William Downes </w:t>
      </w:r>
    </w:p>
    <w:p w14:paraId="0D8A7025" w14:textId="21B0C5CA" w:rsidR="002808E1" w:rsidRPr="00075C84" w:rsidRDefault="002808E1" w:rsidP="00E3393C">
      <w:pPr>
        <w:rPr>
          <w:rFonts w:ascii="Garamond" w:hAnsi="Garamond" w:cs="Times New Roman"/>
        </w:rPr>
      </w:pPr>
      <w:r w:rsidRPr="00075C84">
        <w:rPr>
          <w:rFonts w:ascii="Garamond" w:hAnsi="Garamond" w:cs="Times New Roman"/>
          <w:noProof/>
        </w:rPr>
        <w:drawing>
          <wp:inline distT="0" distB="0" distL="0" distR="0" wp14:anchorId="15A09CAB" wp14:editId="754F5575">
            <wp:extent cx="2997287" cy="2008682"/>
            <wp:effectExtent l="0" t="0" r="0" b="0"/>
            <wp:docPr id="1759945659" name="Picture 1759945659" descr="RESIDENCE SOH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ENCE SOHE 200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8554" cy="2016233"/>
                    </a:xfrm>
                    <a:prstGeom prst="rect">
                      <a:avLst/>
                    </a:prstGeom>
                    <a:noFill/>
                    <a:ln>
                      <a:noFill/>
                    </a:ln>
                  </pic:spPr>
                </pic:pic>
              </a:graphicData>
            </a:graphic>
          </wp:inline>
        </w:drawing>
      </w:r>
    </w:p>
    <w:p w14:paraId="348D2A5D" w14:textId="51D8A36B" w:rsidR="00BF23AD" w:rsidRPr="00075C84" w:rsidRDefault="00FB0CE5" w:rsidP="00E3393C">
      <w:pPr>
        <w:rPr>
          <w:rFonts w:ascii="Garamond" w:hAnsi="Garamond" w:cs="Times New Roman"/>
          <w:b/>
          <w:bCs/>
        </w:rPr>
      </w:pPr>
      <w:r w:rsidRPr="00075C84">
        <w:rPr>
          <w:rFonts w:ascii="Garamond" w:hAnsi="Garamond" w:cs="Times New Roman"/>
          <w:b/>
          <w:bCs/>
        </w:rPr>
        <w:t>Below –</w:t>
      </w:r>
      <w:r w:rsidR="00BF23AD" w:rsidRPr="00075C84">
        <w:rPr>
          <w:rFonts w:ascii="Garamond" w:hAnsi="Garamond" w:cs="Times New Roman"/>
          <w:b/>
          <w:bCs/>
        </w:rPr>
        <w:t xml:space="preserve"> </w:t>
      </w:r>
      <w:r w:rsidRPr="00075C84">
        <w:rPr>
          <w:rFonts w:ascii="Garamond" w:hAnsi="Garamond" w:cs="Times New Roman"/>
          <w:b/>
          <w:bCs/>
        </w:rPr>
        <w:t xml:space="preserve">Marketplace Building, </w:t>
      </w:r>
      <w:r w:rsidR="00BF23AD" w:rsidRPr="00075C84">
        <w:rPr>
          <w:rFonts w:ascii="Garamond" w:hAnsi="Garamond" w:cs="Times New Roman"/>
          <w:b/>
          <w:bCs/>
        </w:rPr>
        <w:t>Mostyn St</w:t>
      </w:r>
      <w:r w:rsidRPr="00075C84">
        <w:rPr>
          <w:rFonts w:ascii="Garamond" w:hAnsi="Garamond" w:cs="Times New Roman"/>
          <w:b/>
          <w:bCs/>
        </w:rPr>
        <w:t>, architect Wiliam Downes</w:t>
      </w:r>
    </w:p>
    <w:p w14:paraId="5781F26A" w14:textId="6C03ED3E" w:rsidR="002808E1" w:rsidRPr="00075C84" w:rsidRDefault="002808E1" w:rsidP="00E3393C">
      <w:pPr>
        <w:rPr>
          <w:rFonts w:ascii="Garamond" w:hAnsi="Garamond" w:cs="Times New Roman"/>
        </w:rPr>
      </w:pPr>
      <w:r w:rsidRPr="00075C84">
        <w:rPr>
          <w:rFonts w:ascii="Garamond" w:hAnsi="Garamond" w:cs="Times New Roman"/>
          <w:noProof/>
        </w:rPr>
        <w:lastRenderedPageBreak/>
        <w:drawing>
          <wp:inline distT="0" distB="0" distL="0" distR="0" wp14:anchorId="6DB14394" wp14:editId="7F8E607D">
            <wp:extent cx="2988039" cy="2002485"/>
            <wp:effectExtent l="0" t="0" r="3175" b="0"/>
            <wp:docPr id="915442090" name="Picture 915442090" descr="CASTLEMAINE MARKET SOH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TLEMAINE MARKET SOHE 200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5907" cy="2021161"/>
                    </a:xfrm>
                    <a:prstGeom prst="rect">
                      <a:avLst/>
                    </a:prstGeom>
                    <a:noFill/>
                    <a:ln>
                      <a:noFill/>
                    </a:ln>
                  </pic:spPr>
                </pic:pic>
              </a:graphicData>
            </a:graphic>
          </wp:inline>
        </w:drawing>
      </w:r>
    </w:p>
    <w:p w14:paraId="66F685CE" w14:textId="383E15A3" w:rsidR="00185EAD" w:rsidRPr="00075C84" w:rsidRDefault="00FB0CE5" w:rsidP="00E3393C">
      <w:pPr>
        <w:rPr>
          <w:rFonts w:ascii="Garamond" w:hAnsi="Garamond" w:cs="Times New Roman"/>
          <w:b/>
          <w:bCs/>
        </w:rPr>
      </w:pPr>
      <w:r w:rsidRPr="00075C84">
        <w:rPr>
          <w:rFonts w:ascii="Garamond" w:hAnsi="Garamond" w:cs="Times New Roman"/>
          <w:b/>
          <w:bCs/>
        </w:rPr>
        <w:t xml:space="preserve">Below - </w:t>
      </w:r>
      <w:r w:rsidR="00185EAD" w:rsidRPr="00075C84">
        <w:rPr>
          <w:rFonts w:ascii="Garamond" w:hAnsi="Garamond" w:cs="Times New Roman"/>
          <w:b/>
          <w:bCs/>
        </w:rPr>
        <w:t>The Former Gaol</w:t>
      </w:r>
      <w:r w:rsidR="00BF23AD" w:rsidRPr="00075C84">
        <w:rPr>
          <w:rFonts w:ascii="Garamond" w:hAnsi="Garamond" w:cs="Times New Roman"/>
          <w:b/>
          <w:bCs/>
        </w:rPr>
        <w:t xml:space="preserve"> Bowden St</w:t>
      </w:r>
    </w:p>
    <w:p w14:paraId="0C8B480B" w14:textId="4F273F0F" w:rsidR="00BF23AD" w:rsidRPr="00075C84" w:rsidRDefault="00BF23AD" w:rsidP="00E3393C">
      <w:pPr>
        <w:rPr>
          <w:rFonts w:ascii="Garamond" w:hAnsi="Garamond" w:cs="Times New Roman"/>
        </w:rPr>
      </w:pPr>
      <w:r w:rsidRPr="00075C84">
        <w:rPr>
          <w:rFonts w:ascii="Garamond" w:hAnsi="Garamond" w:cs="Times New Roman"/>
          <w:noProof/>
        </w:rPr>
        <w:drawing>
          <wp:inline distT="0" distB="0" distL="0" distR="0" wp14:anchorId="2FAAF7A5" wp14:editId="14188656">
            <wp:extent cx="2983216" cy="1668904"/>
            <wp:effectExtent l="0" t="0" r="8255" b="762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89739" cy="1672553"/>
                    </a:xfrm>
                    <a:prstGeom prst="rect">
                      <a:avLst/>
                    </a:prstGeom>
                    <a:noFill/>
                    <a:ln>
                      <a:noFill/>
                    </a:ln>
                  </pic:spPr>
                </pic:pic>
              </a:graphicData>
            </a:graphic>
          </wp:inline>
        </w:drawing>
      </w:r>
    </w:p>
    <w:p w14:paraId="4CF2ED6F" w14:textId="15C57BDA" w:rsidR="00BF23AD" w:rsidRPr="00075C84" w:rsidRDefault="00BF23AD" w:rsidP="00E3393C">
      <w:pPr>
        <w:rPr>
          <w:rFonts w:ascii="Garamond" w:hAnsi="Garamond" w:cs="Times New Roman"/>
        </w:rPr>
      </w:pPr>
      <w:r w:rsidRPr="00075C84">
        <w:rPr>
          <w:rFonts w:ascii="Garamond" w:hAnsi="Garamond" w:cs="Times New Roman"/>
        </w:rPr>
        <w:t xml:space="preserve">(Extract the </w:t>
      </w:r>
      <w:r w:rsidR="00AD682D" w:rsidRPr="00075C84">
        <w:rPr>
          <w:rFonts w:ascii="Garamond" w:hAnsi="Garamond" w:cs="Times New Roman"/>
        </w:rPr>
        <w:t xml:space="preserve">Victorian Heritage </w:t>
      </w:r>
      <w:r w:rsidRPr="00075C84">
        <w:rPr>
          <w:rFonts w:ascii="Garamond" w:hAnsi="Garamond" w:cs="Times New Roman"/>
        </w:rPr>
        <w:t>Database</w:t>
      </w:r>
      <w:r w:rsidR="00AD682D" w:rsidRPr="00075C84">
        <w:rPr>
          <w:rFonts w:ascii="Garamond" w:hAnsi="Garamond" w:cs="Times New Roman"/>
        </w:rPr>
        <w:t xml:space="preserve"> VHD</w:t>
      </w:r>
      <w:r w:rsidRPr="00075C84">
        <w:rPr>
          <w:rFonts w:ascii="Garamond" w:hAnsi="Garamond" w:cs="Times New Roman"/>
        </w:rPr>
        <w:t>)</w:t>
      </w:r>
    </w:p>
    <w:p w14:paraId="48327272" w14:textId="436ED70F" w:rsidR="00BF23AD" w:rsidRPr="00075C84" w:rsidRDefault="00BF23AD" w:rsidP="00E3393C">
      <w:pPr>
        <w:rPr>
          <w:rFonts w:ascii="Garamond" w:hAnsi="Garamond" w:cs="Times New Roman"/>
        </w:rPr>
      </w:pPr>
      <w:r w:rsidRPr="00075C84">
        <w:rPr>
          <w:rFonts w:ascii="Garamond" w:hAnsi="Garamond" w:cs="Times New Roman"/>
          <w:i/>
          <w:iCs/>
          <w:color w:val="000000"/>
          <w:shd w:val="clear" w:color="auto" w:fill="FFFFFF"/>
        </w:rPr>
        <w:t xml:space="preserve">HM Prison, Castlemaine was constructed of local sandstone between 1857 and 1861. It represents an important phase in the development of prison design associated with the completion of the Model Prison at </w:t>
      </w:r>
      <w:proofErr w:type="spellStart"/>
      <w:r w:rsidRPr="00075C84">
        <w:rPr>
          <w:rFonts w:ascii="Garamond" w:hAnsi="Garamond" w:cs="Times New Roman"/>
          <w:i/>
          <w:iCs/>
          <w:color w:val="000000"/>
          <w:shd w:val="clear" w:color="auto" w:fill="FFFFFF"/>
        </w:rPr>
        <w:t>Pentonville</w:t>
      </w:r>
      <w:proofErr w:type="spellEnd"/>
      <w:r w:rsidRPr="00075C84">
        <w:rPr>
          <w:rFonts w:ascii="Garamond" w:hAnsi="Garamond" w:cs="Times New Roman"/>
          <w:i/>
          <w:iCs/>
          <w:color w:val="000000"/>
          <w:shd w:val="clear" w:color="auto" w:fill="FFFFFF"/>
        </w:rPr>
        <w:t xml:space="preserve"> in 1842. The influence of the </w:t>
      </w:r>
      <w:proofErr w:type="spellStart"/>
      <w:r w:rsidRPr="00075C84">
        <w:rPr>
          <w:rFonts w:ascii="Garamond" w:hAnsi="Garamond" w:cs="Times New Roman"/>
          <w:i/>
          <w:iCs/>
          <w:color w:val="000000"/>
          <w:shd w:val="clear" w:color="auto" w:fill="FFFFFF"/>
        </w:rPr>
        <w:t>Pentonville</w:t>
      </w:r>
      <w:proofErr w:type="spellEnd"/>
      <w:r w:rsidRPr="00075C84">
        <w:rPr>
          <w:rFonts w:ascii="Garamond" w:hAnsi="Garamond" w:cs="Times New Roman"/>
          <w:i/>
          <w:iCs/>
          <w:color w:val="000000"/>
          <w:shd w:val="clear" w:color="auto" w:fill="FFFFFF"/>
        </w:rPr>
        <w:t xml:space="preserve"> plan is evident in the radial wings, central </w:t>
      </w:r>
      <w:proofErr w:type="gramStart"/>
      <w:r w:rsidRPr="00075C84">
        <w:rPr>
          <w:rFonts w:ascii="Garamond" w:hAnsi="Garamond" w:cs="Times New Roman"/>
          <w:i/>
          <w:iCs/>
          <w:color w:val="000000"/>
          <w:shd w:val="clear" w:color="auto" w:fill="FFFFFF"/>
        </w:rPr>
        <w:t>hall</w:t>
      </w:r>
      <w:proofErr w:type="gramEnd"/>
      <w:r w:rsidRPr="00075C84">
        <w:rPr>
          <w:rFonts w:ascii="Garamond" w:hAnsi="Garamond" w:cs="Times New Roman"/>
          <w:i/>
          <w:iCs/>
          <w:color w:val="000000"/>
          <w:shd w:val="clear" w:color="auto" w:fill="FFFFFF"/>
        </w:rPr>
        <w:t xml:space="preserve"> and exercise yard (industries building) of Castlemaine Gaol. Beechworth, </w:t>
      </w:r>
      <w:proofErr w:type="gramStart"/>
      <w:r w:rsidRPr="00075C84">
        <w:rPr>
          <w:rFonts w:ascii="Garamond" w:hAnsi="Garamond" w:cs="Times New Roman"/>
          <w:i/>
          <w:iCs/>
          <w:color w:val="000000"/>
          <w:shd w:val="clear" w:color="auto" w:fill="FFFFFF"/>
        </w:rPr>
        <w:t>Bendigo</w:t>
      </w:r>
      <w:proofErr w:type="gramEnd"/>
      <w:r w:rsidRPr="00075C84">
        <w:rPr>
          <w:rFonts w:ascii="Garamond" w:hAnsi="Garamond" w:cs="Times New Roman"/>
          <w:i/>
          <w:iCs/>
          <w:color w:val="000000"/>
          <w:shd w:val="clear" w:color="auto" w:fill="FFFFFF"/>
        </w:rPr>
        <w:t xml:space="preserve"> and Castlemaine were the most accurate representations in Victoria of Jebb's panopticon design</w:t>
      </w:r>
      <w:r w:rsidRPr="00075C84">
        <w:rPr>
          <w:rFonts w:ascii="Garamond" w:hAnsi="Garamond" w:cs="Times New Roman"/>
          <w:color w:val="000000"/>
          <w:shd w:val="clear" w:color="auto" w:fill="FFFFFF"/>
        </w:rPr>
        <w:t>.</w:t>
      </w:r>
    </w:p>
    <w:p w14:paraId="3C76BFC4" w14:textId="4F15784B" w:rsidR="00BD3A11" w:rsidRPr="00075C84" w:rsidRDefault="00BD3A11" w:rsidP="00E3393C">
      <w:pPr>
        <w:rPr>
          <w:rFonts w:ascii="Garamond" w:hAnsi="Garamond" w:cs="Times New Roman"/>
        </w:rPr>
      </w:pPr>
      <w:r w:rsidRPr="00075C84">
        <w:rPr>
          <w:rFonts w:ascii="Garamond" w:hAnsi="Garamond" w:cs="Times New Roman"/>
        </w:rPr>
        <w:t xml:space="preserve"> </w:t>
      </w:r>
      <w:r w:rsidR="00BF23AD" w:rsidRPr="00075C84">
        <w:rPr>
          <w:rFonts w:ascii="Garamond" w:hAnsi="Garamond" w:cs="Times New Roman"/>
        </w:rPr>
        <w:t>The Gaol was a source of labour for the early Councils. Prisoners were set to public works. These included building the stone channels for redirected creeks, bridges, road building and bridge building. Prisoners were used on Camp Reserve when earthworks were required.</w:t>
      </w:r>
    </w:p>
    <w:p w14:paraId="22D72495" w14:textId="5715C06D" w:rsidR="00BF23AD" w:rsidRPr="00075C84" w:rsidRDefault="00FB0CE5" w:rsidP="00E3393C">
      <w:pPr>
        <w:rPr>
          <w:rFonts w:ascii="Garamond" w:hAnsi="Garamond" w:cs="Times New Roman"/>
          <w:b/>
          <w:bCs/>
        </w:rPr>
      </w:pPr>
      <w:r w:rsidRPr="00075C84">
        <w:rPr>
          <w:rFonts w:ascii="Garamond" w:hAnsi="Garamond" w:cs="Times New Roman"/>
          <w:b/>
          <w:bCs/>
        </w:rPr>
        <w:t xml:space="preserve">Below - </w:t>
      </w:r>
      <w:r w:rsidR="00BF23AD" w:rsidRPr="00075C84">
        <w:rPr>
          <w:rFonts w:ascii="Garamond" w:hAnsi="Garamond" w:cs="Times New Roman"/>
          <w:b/>
          <w:bCs/>
        </w:rPr>
        <w:t>Railway Station</w:t>
      </w:r>
    </w:p>
    <w:p w14:paraId="4A2B722C" w14:textId="00F80D73" w:rsidR="00834255" w:rsidRPr="00075C84" w:rsidRDefault="00834255" w:rsidP="00E3393C">
      <w:pPr>
        <w:rPr>
          <w:rFonts w:ascii="Garamond" w:hAnsi="Garamond" w:cs="Times New Roman"/>
        </w:rPr>
      </w:pPr>
      <w:r w:rsidRPr="00075C84">
        <w:rPr>
          <w:rFonts w:ascii="Garamond" w:hAnsi="Garamond" w:cs="Times New Roman"/>
          <w:noProof/>
        </w:rPr>
        <w:drawing>
          <wp:inline distT="0" distB="0" distL="0" distR="0" wp14:anchorId="4728A6E7" wp14:editId="0BE64C84">
            <wp:extent cx="2703226" cy="2027640"/>
            <wp:effectExtent l="0" t="0" r="1905" b="0"/>
            <wp:docPr id="8" name="Picture 7" descr="Castlemaine Railway Station circa 1862 | Victoria australia, Melbourne  victoria,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tlemaine Railway Station circa 1862 | Victoria australia, Melbourne  victoria, Melbourn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4228" cy="2035892"/>
                    </a:xfrm>
                    <a:prstGeom prst="rect">
                      <a:avLst/>
                    </a:prstGeom>
                    <a:noFill/>
                    <a:ln>
                      <a:noFill/>
                    </a:ln>
                  </pic:spPr>
                </pic:pic>
              </a:graphicData>
            </a:graphic>
          </wp:inline>
        </w:drawing>
      </w:r>
    </w:p>
    <w:p w14:paraId="25A818C6" w14:textId="419DB185" w:rsidR="00BF23AD" w:rsidRPr="00075C84" w:rsidRDefault="00FB0CE5" w:rsidP="00E3393C">
      <w:pPr>
        <w:rPr>
          <w:rFonts w:ascii="Garamond" w:hAnsi="Garamond" w:cs="Times New Roman"/>
          <w:b/>
          <w:bCs/>
        </w:rPr>
      </w:pPr>
      <w:r w:rsidRPr="00075C84">
        <w:rPr>
          <w:rFonts w:ascii="Garamond" w:hAnsi="Garamond" w:cs="Times New Roman"/>
          <w:b/>
          <w:bCs/>
        </w:rPr>
        <w:t>Below Truss Bridge and Signal Box</w:t>
      </w:r>
    </w:p>
    <w:p w14:paraId="22D41A10" w14:textId="62BFC910" w:rsidR="00E3393C" w:rsidRPr="00075C84" w:rsidRDefault="00834255" w:rsidP="00E3393C">
      <w:pPr>
        <w:rPr>
          <w:rFonts w:ascii="Garamond" w:hAnsi="Garamond" w:cs="Times New Roman"/>
        </w:rPr>
      </w:pPr>
      <w:r w:rsidRPr="00075C84">
        <w:rPr>
          <w:rFonts w:ascii="Garamond" w:hAnsi="Garamond" w:cs="Times New Roman"/>
          <w:noProof/>
        </w:rPr>
        <w:lastRenderedPageBreak/>
        <w:drawing>
          <wp:inline distT="0" distB="0" distL="0" distR="0" wp14:anchorId="72916086" wp14:editId="1D120B11">
            <wp:extent cx="2528341" cy="1694151"/>
            <wp:effectExtent l="0" t="0" r="5715" b="1905"/>
            <wp:docPr id="10" name="Picture 9" descr="CONCRETE TRUSS FOOTBRIDGE SOH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NCRETE TRUSS FOOTBRIDGE SOHE 200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2574698" cy="1725213"/>
                    </a:xfrm>
                    <a:prstGeom prst="rect">
                      <a:avLst/>
                    </a:prstGeom>
                    <a:noFill/>
                    <a:ln>
                      <a:noFill/>
                    </a:ln>
                  </pic:spPr>
                </pic:pic>
              </a:graphicData>
            </a:graphic>
          </wp:inline>
        </w:drawing>
      </w:r>
      <w:r w:rsidRPr="00075C84">
        <w:rPr>
          <w:rFonts w:ascii="Garamond" w:hAnsi="Garamond" w:cs="Times New Roman"/>
          <w:noProof/>
        </w:rPr>
        <w:drawing>
          <wp:inline distT="0" distB="0" distL="0" distR="0" wp14:anchorId="3A6EFD9A" wp14:editId="583F5DF8">
            <wp:extent cx="2658110" cy="1724025"/>
            <wp:effectExtent l="0" t="0" r="8890" b="9525"/>
            <wp:docPr id="9" name="Picture 8" descr="Victorian Heritage 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ctorian Heritage Databa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58110" cy="1724025"/>
                    </a:xfrm>
                    <a:prstGeom prst="rect">
                      <a:avLst/>
                    </a:prstGeom>
                    <a:noFill/>
                    <a:ln>
                      <a:noFill/>
                    </a:ln>
                  </pic:spPr>
                </pic:pic>
              </a:graphicData>
            </a:graphic>
          </wp:inline>
        </w:drawing>
      </w:r>
    </w:p>
    <w:p w14:paraId="04ED8C34" w14:textId="77777777" w:rsidR="00DD3341" w:rsidRPr="00075C84" w:rsidRDefault="00DD3341" w:rsidP="00E3393C">
      <w:pPr>
        <w:rPr>
          <w:rFonts w:ascii="Garamond" w:hAnsi="Garamond" w:cs="Times New Roman"/>
        </w:rPr>
      </w:pPr>
    </w:p>
    <w:p w14:paraId="2FA3D3DF" w14:textId="76F2B297" w:rsidR="00DD3341" w:rsidRPr="00075C84" w:rsidRDefault="00FB0CE5" w:rsidP="00E3393C">
      <w:pPr>
        <w:rPr>
          <w:rFonts w:ascii="Garamond" w:hAnsi="Garamond" w:cs="Times New Roman"/>
          <w:b/>
          <w:bCs/>
        </w:rPr>
      </w:pPr>
      <w:r w:rsidRPr="00075C84">
        <w:rPr>
          <w:rFonts w:ascii="Garamond" w:hAnsi="Garamond" w:cs="Times New Roman"/>
          <w:b/>
          <w:bCs/>
        </w:rPr>
        <w:t xml:space="preserve">Below - </w:t>
      </w:r>
      <w:r w:rsidR="00DD3341" w:rsidRPr="00075C84">
        <w:rPr>
          <w:rFonts w:ascii="Garamond" w:hAnsi="Garamond" w:cs="Times New Roman"/>
          <w:b/>
          <w:bCs/>
        </w:rPr>
        <w:t>Christ Church Mostyn St</w:t>
      </w:r>
    </w:p>
    <w:p w14:paraId="372774B9" w14:textId="0CDB7FB0" w:rsidR="00DD3341" w:rsidRPr="00075C84" w:rsidRDefault="00DD3341" w:rsidP="00E3393C">
      <w:pPr>
        <w:rPr>
          <w:rFonts w:ascii="Garamond" w:hAnsi="Garamond" w:cs="Times New Roman"/>
        </w:rPr>
      </w:pPr>
      <w:r w:rsidRPr="00075C84">
        <w:rPr>
          <w:rFonts w:ascii="Garamond" w:hAnsi="Garamond" w:cs="Times New Roman"/>
          <w:noProof/>
        </w:rPr>
        <w:drawing>
          <wp:inline distT="0" distB="0" distL="0" distR="0" wp14:anchorId="5BBE384A" wp14:editId="1204E849">
            <wp:extent cx="2468245" cy="1848485"/>
            <wp:effectExtent l="0" t="0" r="8255" b="0"/>
            <wp:docPr id="1620176905" name="Picture 162017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8245" cy="1848485"/>
                    </a:xfrm>
                    <a:prstGeom prst="rect">
                      <a:avLst/>
                    </a:prstGeom>
                    <a:noFill/>
                    <a:ln>
                      <a:noFill/>
                    </a:ln>
                  </pic:spPr>
                </pic:pic>
              </a:graphicData>
            </a:graphic>
          </wp:inline>
        </w:drawing>
      </w:r>
    </w:p>
    <w:p w14:paraId="6AE70468" w14:textId="01BEF716" w:rsidR="00AE7AD8" w:rsidRPr="00075C84" w:rsidRDefault="00AE7AD8" w:rsidP="00E3393C">
      <w:pPr>
        <w:rPr>
          <w:rFonts w:ascii="Garamond" w:hAnsi="Garamond" w:cs="Times New Roman"/>
        </w:rPr>
      </w:pPr>
      <w:r w:rsidRPr="00075C84">
        <w:rPr>
          <w:rFonts w:ascii="Garamond" w:hAnsi="Garamond" w:cs="Times New Roman"/>
        </w:rPr>
        <w:t>Sitting on top of ‘Agitation Hill</w:t>
      </w:r>
      <w:r w:rsidR="00A32FC2" w:rsidRPr="00075C84">
        <w:rPr>
          <w:rFonts w:ascii="Garamond" w:hAnsi="Garamond" w:cs="Times New Roman"/>
        </w:rPr>
        <w:t>’ Christ Church</w:t>
      </w:r>
      <w:r w:rsidR="00B94BD7" w:rsidRPr="00075C84">
        <w:rPr>
          <w:rFonts w:ascii="Garamond" w:hAnsi="Garamond" w:cs="Times New Roman"/>
        </w:rPr>
        <w:t xml:space="preserve">’s </w:t>
      </w:r>
      <w:r w:rsidR="0089490D" w:rsidRPr="00075C84">
        <w:rPr>
          <w:rFonts w:ascii="Garamond" w:hAnsi="Garamond" w:cs="Times New Roman"/>
        </w:rPr>
        <w:t>f</w:t>
      </w:r>
      <w:r w:rsidR="00B94BD7" w:rsidRPr="00075C84">
        <w:rPr>
          <w:rFonts w:ascii="Garamond" w:hAnsi="Garamond" w:cs="Times New Roman"/>
        </w:rPr>
        <w:t>oundation stone was laid by Bishop Perry in 1854, and the church was consecrated in 1858. The sandstone was imported from South Australia</w:t>
      </w:r>
      <w:r w:rsidR="003642C7" w:rsidRPr="00075C84">
        <w:rPr>
          <w:rFonts w:ascii="Garamond" w:hAnsi="Garamond" w:cs="Times New Roman"/>
        </w:rPr>
        <w:t xml:space="preserve">. </w:t>
      </w:r>
      <w:r w:rsidR="009169D7" w:rsidRPr="00075C84">
        <w:rPr>
          <w:rFonts w:ascii="Garamond" w:hAnsi="Garamond" w:cs="Times New Roman"/>
        </w:rPr>
        <w:t>Inside the church hang the hand stitched military ‘colours’</w:t>
      </w:r>
      <w:r w:rsidR="00F1306A" w:rsidRPr="00075C84">
        <w:rPr>
          <w:rFonts w:ascii="Garamond" w:hAnsi="Garamond" w:cs="Times New Roman"/>
        </w:rPr>
        <w:t xml:space="preserve"> from the regiments of </w:t>
      </w:r>
      <w:r w:rsidR="00C011AA" w:rsidRPr="00075C84">
        <w:rPr>
          <w:rFonts w:ascii="Garamond" w:hAnsi="Garamond" w:cs="Times New Roman"/>
        </w:rPr>
        <w:t>the Gold Commissioner’s Camp</w:t>
      </w:r>
      <w:r w:rsidR="00F1306A" w:rsidRPr="00075C84">
        <w:rPr>
          <w:rFonts w:ascii="Garamond" w:hAnsi="Garamond" w:cs="Times New Roman"/>
        </w:rPr>
        <w:t xml:space="preserve">. </w:t>
      </w:r>
      <w:r w:rsidR="003642C7" w:rsidRPr="00075C84">
        <w:rPr>
          <w:rFonts w:ascii="Garamond" w:hAnsi="Garamond" w:cs="Times New Roman"/>
        </w:rPr>
        <w:t>The site was originally higher and was ‘cut down’</w:t>
      </w:r>
      <w:r w:rsidR="007069C1" w:rsidRPr="00075C84">
        <w:rPr>
          <w:rFonts w:ascii="Garamond" w:hAnsi="Garamond" w:cs="Times New Roman"/>
        </w:rPr>
        <w:t xml:space="preserve">. </w:t>
      </w:r>
      <w:r w:rsidR="0089490D" w:rsidRPr="00075C84">
        <w:rPr>
          <w:rFonts w:ascii="Garamond" w:hAnsi="Garamond" w:cs="Times New Roman"/>
        </w:rPr>
        <w:t>From this site</w:t>
      </w:r>
      <w:r w:rsidR="007069C1" w:rsidRPr="00075C84">
        <w:rPr>
          <w:rFonts w:ascii="Garamond" w:hAnsi="Garamond" w:cs="Times New Roman"/>
        </w:rPr>
        <w:t xml:space="preserve"> the </w:t>
      </w:r>
      <w:r w:rsidR="001337F0" w:rsidRPr="00075C84">
        <w:rPr>
          <w:rFonts w:ascii="Garamond" w:hAnsi="Garamond" w:cs="Times New Roman"/>
        </w:rPr>
        <w:t>townspeople</w:t>
      </w:r>
      <w:r w:rsidR="007069C1" w:rsidRPr="00075C84">
        <w:rPr>
          <w:rFonts w:ascii="Garamond" w:hAnsi="Garamond" w:cs="Times New Roman"/>
        </w:rPr>
        <w:t xml:space="preserve"> and miner </w:t>
      </w:r>
      <w:r w:rsidR="001337F0" w:rsidRPr="00075C84">
        <w:rPr>
          <w:rFonts w:ascii="Garamond" w:hAnsi="Garamond" w:cs="Times New Roman"/>
        </w:rPr>
        <w:t xml:space="preserve">groups rebelled against the Camp </w:t>
      </w:r>
      <w:r w:rsidR="0089490D" w:rsidRPr="00075C84">
        <w:rPr>
          <w:rFonts w:ascii="Garamond" w:hAnsi="Garamond" w:cs="Times New Roman"/>
        </w:rPr>
        <w:t>below in</w:t>
      </w:r>
      <w:r w:rsidR="00B517EB" w:rsidRPr="00075C84">
        <w:rPr>
          <w:rFonts w:ascii="Garamond" w:hAnsi="Garamond" w:cs="Times New Roman"/>
        </w:rPr>
        <w:t xml:space="preserve"> 1852. </w:t>
      </w:r>
    </w:p>
    <w:p w14:paraId="5D3F14DB" w14:textId="77777777" w:rsidR="00D25097" w:rsidRPr="00075C84" w:rsidRDefault="00D25097" w:rsidP="00E3393C">
      <w:pPr>
        <w:rPr>
          <w:rFonts w:ascii="Garamond" w:hAnsi="Garamond" w:cs="Times New Roman"/>
        </w:rPr>
      </w:pPr>
    </w:p>
    <w:p w14:paraId="788DA305" w14:textId="77777777" w:rsidR="00D25097" w:rsidRPr="00075C84" w:rsidRDefault="00D25097" w:rsidP="00E3393C">
      <w:pPr>
        <w:rPr>
          <w:rFonts w:ascii="Garamond" w:hAnsi="Garamond" w:cs="Times New Roman"/>
        </w:rPr>
      </w:pPr>
    </w:p>
    <w:p w14:paraId="4F3ACB03" w14:textId="77777777" w:rsidR="00D25097" w:rsidRPr="00075C84" w:rsidRDefault="00D25097" w:rsidP="00E3393C">
      <w:pPr>
        <w:rPr>
          <w:rFonts w:ascii="Garamond" w:hAnsi="Garamond" w:cs="Times New Roman"/>
        </w:rPr>
      </w:pPr>
    </w:p>
    <w:p w14:paraId="79A902E4" w14:textId="77777777" w:rsidR="00D25097" w:rsidRPr="00075C84" w:rsidRDefault="00D25097" w:rsidP="00E3393C">
      <w:pPr>
        <w:rPr>
          <w:rFonts w:ascii="Garamond" w:hAnsi="Garamond" w:cs="Times New Roman"/>
        </w:rPr>
      </w:pPr>
    </w:p>
    <w:p w14:paraId="427D9B28" w14:textId="77777777" w:rsidR="00D25097" w:rsidRPr="00075C84" w:rsidRDefault="00D25097" w:rsidP="00E3393C">
      <w:pPr>
        <w:rPr>
          <w:rFonts w:ascii="Garamond" w:hAnsi="Garamond" w:cs="Times New Roman"/>
        </w:rPr>
      </w:pPr>
    </w:p>
    <w:p w14:paraId="53EB83D8" w14:textId="77777777" w:rsidR="00D25097" w:rsidRPr="00075C84" w:rsidRDefault="00D25097" w:rsidP="00E3393C">
      <w:pPr>
        <w:rPr>
          <w:rFonts w:ascii="Garamond" w:hAnsi="Garamond" w:cs="Times New Roman"/>
        </w:rPr>
      </w:pPr>
    </w:p>
    <w:p w14:paraId="32FAE9EA" w14:textId="77777777" w:rsidR="00D25097" w:rsidRPr="00075C84" w:rsidRDefault="00D25097" w:rsidP="00E3393C">
      <w:pPr>
        <w:rPr>
          <w:rFonts w:ascii="Garamond" w:hAnsi="Garamond" w:cs="Times New Roman"/>
        </w:rPr>
      </w:pPr>
    </w:p>
    <w:p w14:paraId="31634B85" w14:textId="77777777" w:rsidR="00D25097" w:rsidRPr="00075C84" w:rsidRDefault="00D25097" w:rsidP="00E3393C">
      <w:pPr>
        <w:rPr>
          <w:rFonts w:ascii="Garamond" w:hAnsi="Garamond" w:cs="Times New Roman"/>
        </w:rPr>
      </w:pPr>
    </w:p>
    <w:p w14:paraId="59A22D82" w14:textId="77777777" w:rsidR="00D25097" w:rsidRPr="00075C84" w:rsidRDefault="00D25097" w:rsidP="00E3393C">
      <w:pPr>
        <w:rPr>
          <w:rFonts w:ascii="Garamond" w:hAnsi="Garamond" w:cs="Times New Roman"/>
        </w:rPr>
      </w:pPr>
    </w:p>
    <w:p w14:paraId="756FC081" w14:textId="77777777" w:rsidR="00D25097" w:rsidRPr="00075C84" w:rsidRDefault="00D25097" w:rsidP="00E3393C">
      <w:pPr>
        <w:rPr>
          <w:rFonts w:ascii="Garamond" w:hAnsi="Garamond" w:cs="Times New Roman"/>
        </w:rPr>
      </w:pPr>
    </w:p>
    <w:p w14:paraId="34214A95" w14:textId="77777777" w:rsidR="00D25097" w:rsidRPr="00075C84" w:rsidRDefault="00D25097" w:rsidP="00E3393C">
      <w:pPr>
        <w:rPr>
          <w:rFonts w:ascii="Garamond" w:hAnsi="Garamond" w:cs="Times New Roman"/>
        </w:rPr>
      </w:pPr>
    </w:p>
    <w:p w14:paraId="64DA2C61" w14:textId="77777777" w:rsidR="00D25097" w:rsidRPr="00075C84" w:rsidRDefault="00D25097" w:rsidP="00E3393C">
      <w:pPr>
        <w:rPr>
          <w:rFonts w:ascii="Garamond" w:hAnsi="Garamond" w:cs="Times New Roman"/>
        </w:rPr>
      </w:pPr>
    </w:p>
    <w:p w14:paraId="1DE16CE2" w14:textId="77777777" w:rsidR="00D25097" w:rsidRPr="00075C84" w:rsidRDefault="00D25097" w:rsidP="00E3393C">
      <w:pPr>
        <w:rPr>
          <w:rFonts w:ascii="Garamond" w:hAnsi="Garamond" w:cs="Times New Roman"/>
        </w:rPr>
      </w:pPr>
    </w:p>
    <w:p w14:paraId="5E72543A" w14:textId="77777777" w:rsidR="00D25097" w:rsidRPr="00075C84" w:rsidRDefault="00D25097" w:rsidP="00E3393C">
      <w:pPr>
        <w:rPr>
          <w:rFonts w:ascii="Garamond" w:hAnsi="Garamond" w:cs="Times New Roman"/>
        </w:rPr>
      </w:pPr>
    </w:p>
    <w:p w14:paraId="5FC85801" w14:textId="77777777" w:rsidR="00D25097" w:rsidRPr="00075C84" w:rsidRDefault="00D25097" w:rsidP="00E3393C">
      <w:pPr>
        <w:rPr>
          <w:rFonts w:ascii="Garamond" w:hAnsi="Garamond" w:cs="Times New Roman"/>
        </w:rPr>
      </w:pPr>
    </w:p>
    <w:p w14:paraId="262EC53B" w14:textId="52DDA55F" w:rsidR="00D25097" w:rsidRPr="00075C84" w:rsidRDefault="00D25097" w:rsidP="00E3393C">
      <w:pPr>
        <w:rPr>
          <w:rFonts w:ascii="Garamond" w:hAnsi="Garamond" w:cs="Times New Roman"/>
        </w:rPr>
      </w:pPr>
    </w:p>
    <w:p w14:paraId="156A7A3F" w14:textId="3420B0BC" w:rsidR="007F2630" w:rsidRPr="00075C84" w:rsidRDefault="001554D8" w:rsidP="00EF335A">
      <w:pPr>
        <w:pStyle w:val="Heading1"/>
        <w:rPr>
          <w:rFonts w:ascii="Garamond" w:hAnsi="Garamond" w:cs="Times New Roman"/>
          <w:sz w:val="22"/>
          <w:szCs w:val="22"/>
        </w:rPr>
      </w:pPr>
      <w:r w:rsidRPr="00075C84">
        <w:rPr>
          <w:rFonts w:ascii="Garamond" w:hAnsi="Garamond" w:cs="Times New Roman"/>
          <w:sz w:val="22"/>
          <w:szCs w:val="22"/>
        </w:rPr>
        <w:t>1852 Map of Castlemaine</w:t>
      </w:r>
    </w:p>
    <w:p w14:paraId="2DAB2526" w14:textId="77777777" w:rsidR="007F2630" w:rsidRPr="00075C84" w:rsidRDefault="007F2630" w:rsidP="00EF335A">
      <w:pPr>
        <w:pStyle w:val="Heading1"/>
        <w:rPr>
          <w:rFonts w:ascii="Garamond" w:hAnsi="Garamond" w:cs="Times New Roman"/>
          <w:sz w:val="22"/>
          <w:szCs w:val="22"/>
        </w:rPr>
      </w:pPr>
    </w:p>
    <w:p w14:paraId="78C1DF62" w14:textId="4F2D1C1C" w:rsidR="00EF335A" w:rsidRPr="00075C84" w:rsidRDefault="00EF335A" w:rsidP="00EF335A">
      <w:pPr>
        <w:pStyle w:val="Heading1"/>
        <w:rPr>
          <w:rFonts w:ascii="Garamond" w:hAnsi="Garamond" w:cs="Times New Roman"/>
          <w:sz w:val="22"/>
          <w:szCs w:val="22"/>
        </w:rPr>
      </w:pPr>
      <w:r w:rsidRPr="00075C84">
        <w:rPr>
          <w:rFonts w:ascii="Garamond" w:hAnsi="Garamond" w:cs="Times New Roman"/>
          <w:noProof/>
          <w:sz w:val="22"/>
          <w:szCs w:val="22"/>
        </w:rPr>
        <w:drawing>
          <wp:inline distT="0" distB="0" distL="0" distR="0" wp14:anchorId="141C358B" wp14:editId="614FEF4A">
            <wp:extent cx="3703320" cy="5160045"/>
            <wp:effectExtent l="0" t="0" r="0" b="2540"/>
            <wp:docPr id="20392649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13315" cy="5173971"/>
                    </a:xfrm>
                    <a:prstGeom prst="rect">
                      <a:avLst/>
                    </a:prstGeom>
                    <a:noFill/>
                    <a:ln>
                      <a:noFill/>
                    </a:ln>
                  </pic:spPr>
                </pic:pic>
              </a:graphicData>
            </a:graphic>
          </wp:inline>
        </w:drawing>
      </w:r>
    </w:p>
    <w:p w14:paraId="5F778264" w14:textId="77777777" w:rsidR="00D25097" w:rsidRPr="00075C84" w:rsidRDefault="00D25097" w:rsidP="00E3393C">
      <w:pPr>
        <w:rPr>
          <w:rFonts w:ascii="Garamond" w:hAnsi="Garamond" w:cs="Times New Roman"/>
        </w:rPr>
      </w:pPr>
    </w:p>
    <w:p w14:paraId="1EFBF527" w14:textId="4F1B256C" w:rsidR="003F15EA" w:rsidRPr="00075C84" w:rsidRDefault="003F15EA" w:rsidP="00E3393C">
      <w:pPr>
        <w:rPr>
          <w:rFonts w:ascii="Garamond" w:hAnsi="Garamond"/>
          <w:sz w:val="28"/>
          <w:szCs w:val="28"/>
        </w:rPr>
      </w:pPr>
      <w:r w:rsidRPr="00075C84">
        <w:rPr>
          <w:rFonts w:ascii="Garamond" w:hAnsi="Garamond"/>
          <w:noProof/>
          <w:sz w:val="28"/>
          <w:szCs w:val="28"/>
        </w:rPr>
        <w:lastRenderedPageBreak/>
        <w:drawing>
          <wp:inline distT="0" distB="0" distL="0" distR="0" wp14:anchorId="752123AD" wp14:editId="529BE19E">
            <wp:extent cx="5402580" cy="8358369"/>
            <wp:effectExtent l="0" t="0" r="7620" b="5080"/>
            <wp:docPr id="203610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4265" cy="8360976"/>
                    </a:xfrm>
                    <a:prstGeom prst="rect">
                      <a:avLst/>
                    </a:prstGeom>
                    <a:noFill/>
                    <a:ln>
                      <a:noFill/>
                    </a:ln>
                  </pic:spPr>
                </pic:pic>
              </a:graphicData>
            </a:graphic>
          </wp:inline>
        </w:drawing>
      </w:r>
    </w:p>
    <w:sectPr w:rsidR="003F15EA" w:rsidRPr="00075C84">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6EDDE9" w14:textId="77777777" w:rsidR="00217395" w:rsidRDefault="00217395" w:rsidP="008C2090">
      <w:pPr>
        <w:spacing w:after="0" w:line="240" w:lineRule="auto"/>
      </w:pPr>
      <w:r>
        <w:separator/>
      </w:r>
    </w:p>
  </w:endnote>
  <w:endnote w:type="continuationSeparator" w:id="0">
    <w:p w14:paraId="1A37143A" w14:textId="77777777" w:rsidR="00217395" w:rsidRDefault="00217395" w:rsidP="008C20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7186995"/>
      <w:docPartObj>
        <w:docPartGallery w:val="Page Numbers (Bottom of Page)"/>
        <w:docPartUnique/>
      </w:docPartObj>
    </w:sdtPr>
    <w:sdtEndPr>
      <w:rPr>
        <w:noProof/>
      </w:rPr>
    </w:sdtEndPr>
    <w:sdtContent>
      <w:p w14:paraId="35FE0D45" w14:textId="0B826072" w:rsidR="007246AC" w:rsidRDefault="007246AC">
        <w:pPr>
          <w:pStyle w:val="Footer"/>
        </w:pPr>
        <w:r>
          <w:fldChar w:fldCharType="begin"/>
        </w:r>
        <w:r>
          <w:instrText xml:space="preserve"> PAGE   \* MERGEFORMAT </w:instrText>
        </w:r>
        <w:r>
          <w:fldChar w:fldCharType="separate"/>
        </w:r>
        <w:r>
          <w:rPr>
            <w:noProof/>
          </w:rPr>
          <w:t>2</w:t>
        </w:r>
        <w:r>
          <w:rPr>
            <w:noProof/>
          </w:rPr>
          <w:fldChar w:fldCharType="end"/>
        </w:r>
      </w:p>
    </w:sdtContent>
  </w:sdt>
  <w:p w14:paraId="2ED88F46" w14:textId="77777777" w:rsidR="007246AC" w:rsidRDefault="007246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1790CA" w14:textId="77777777" w:rsidR="00217395" w:rsidRDefault="00217395" w:rsidP="008C2090">
      <w:pPr>
        <w:spacing w:after="0" w:line="240" w:lineRule="auto"/>
      </w:pPr>
      <w:r>
        <w:separator/>
      </w:r>
    </w:p>
  </w:footnote>
  <w:footnote w:type="continuationSeparator" w:id="0">
    <w:p w14:paraId="5EF2E653" w14:textId="77777777" w:rsidR="00217395" w:rsidRDefault="00217395" w:rsidP="008C20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9C6392"/>
    <w:multiLevelType w:val="hybridMultilevel"/>
    <w:tmpl w:val="3C5CE25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628838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C55"/>
    <w:rsid w:val="00002325"/>
    <w:rsid w:val="00002345"/>
    <w:rsid w:val="000027CC"/>
    <w:rsid w:val="00007851"/>
    <w:rsid w:val="00015015"/>
    <w:rsid w:val="000158F2"/>
    <w:rsid w:val="00026528"/>
    <w:rsid w:val="000358D6"/>
    <w:rsid w:val="000400D0"/>
    <w:rsid w:val="000453E5"/>
    <w:rsid w:val="0005062A"/>
    <w:rsid w:val="000537D6"/>
    <w:rsid w:val="00053BDE"/>
    <w:rsid w:val="00063690"/>
    <w:rsid w:val="00075C84"/>
    <w:rsid w:val="00080DA4"/>
    <w:rsid w:val="00081892"/>
    <w:rsid w:val="00081DDE"/>
    <w:rsid w:val="0008373F"/>
    <w:rsid w:val="00084002"/>
    <w:rsid w:val="000859E3"/>
    <w:rsid w:val="000A10C2"/>
    <w:rsid w:val="000A4EC1"/>
    <w:rsid w:val="000A582F"/>
    <w:rsid w:val="000A66B3"/>
    <w:rsid w:val="000B5F2F"/>
    <w:rsid w:val="000B7421"/>
    <w:rsid w:val="000C1820"/>
    <w:rsid w:val="000D1102"/>
    <w:rsid w:val="000D1C73"/>
    <w:rsid w:val="000D6E1D"/>
    <w:rsid w:val="000D7C82"/>
    <w:rsid w:val="000E2CFF"/>
    <w:rsid w:val="000F053B"/>
    <w:rsid w:val="000F159F"/>
    <w:rsid w:val="00104AD1"/>
    <w:rsid w:val="00105535"/>
    <w:rsid w:val="00106769"/>
    <w:rsid w:val="0011545D"/>
    <w:rsid w:val="00125FE7"/>
    <w:rsid w:val="001337F0"/>
    <w:rsid w:val="00136A7A"/>
    <w:rsid w:val="00136F2A"/>
    <w:rsid w:val="00137926"/>
    <w:rsid w:val="0014073A"/>
    <w:rsid w:val="00143517"/>
    <w:rsid w:val="001437F3"/>
    <w:rsid w:val="00145BA6"/>
    <w:rsid w:val="00152A7B"/>
    <w:rsid w:val="00154782"/>
    <w:rsid w:val="001554D8"/>
    <w:rsid w:val="00163834"/>
    <w:rsid w:val="00172120"/>
    <w:rsid w:val="00185EAD"/>
    <w:rsid w:val="00190CA9"/>
    <w:rsid w:val="001A4B6A"/>
    <w:rsid w:val="001A7E76"/>
    <w:rsid w:val="001B16C8"/>
    <w:rsid w:val="001B7D0B"/>
    <w:rsid w:val="001C015D"/>
    <w:rsid w:val="001C170C"/>
    <w:rsid w:val="001C6E1F"/>
    <w:rsid w:val="001D3496"/>
    <w:rsid w:val="001D3F2E"/>
    <w:rsid w:val="001D7132"/>
    <w:rsid w:val="001E42D9"/>
    <w:rsid w:val="001E4880"/>
    <w:rsid w:val="001E4A29"/>
    <w:rsid w:val="001F52B4"/>
    <w:rsid w:val="002004FB"/>
    <w:rsid w:val="00203E10"/>
    <w:rsid w:val="00204238"/>
    <w:rsid w:val="00214CD2"/>
    <w:rsid w:val="00214E2C"/>
    <w:rsid w:val="002158D2"/>
    <w:rsid w:val="00215BC8"/>
    <w:rsid w:val="00216A86"/>
    <w:rsid w:val="00217395"/>
    <w:rsid w:val="00225E4F"/>
    <w:rsid w:val="00233F17"/>
    <w:rsid w:val="00240495"/>
    <w:rsid w:val="002412AA"/>
    <w:rsid w:val="0024496C"/>
    <w:rsid w:val="0025695C"/>
    <w:rsid w:val="0026044C"/>
    <w:rsid w:val="00275331"/>
    <w:rsid w:val="002808E1"/>
    <w:rsid w:val="002850B5"/>
    <w:rsid w:val="00293BB3"/>
    <w:rsid w:val="00296521"/>
    <w:rsid w:val="00296C32"/>
    <w:rsid w:val="002A17FB"/>
    <w:rsid w:val="002A2C2C"/>
    <w:rsid w:val="002A5959"/>
    <w:rsid w:val="002A702B"/>
    <w:rsid w:val="002A729C"/>
    <w:rsid w:val="002A74DA"/>
    <w:rsid w:val="002C0CFB"/>
    <w:rsid w:val="002D228C"/>
    <w:rsid w:val="002D5CB3"/>
    <w:rsid w:val="002F39D7"/>
    <w:rsid w:val="00300508"/>
    <w:rsid w:val="00303F3C"/>
    <w:rsid w:val="00306E56"/>
    <w:rsid w:val="0031182C"/>
    <w:rsid w:val="00320BAF"/>
    <w:rsid w:val="00327174"/>
    <w:rsid w:val="0033040B"/>
    <w:rsid w:val="003315A3"/>
    <w:rsid w:val="003352D9"/>
    <w:rsid w:val="00335D95"/>
    <w:rsid w:val="00337DA5"/>
    <w:rsid w:val="00343ABA"/>
    <w:rsid w:val="00354196"/>
    <w:rsid w:val="00357FA3"/>
    <w:rsid w:val="003642C7"/>
    <w:rsid w:val="003652A4"/>
    <w:rsid w:val="00372F23"/>
    <w:rsid w:val="00373681"/>
    <w:rsid w:val="00374595"/>
    <w:rsid w:val="00384C07"/>
    <w:rsid w:val="003855D4"/>
    <w:rsid w:val="00387CE4"/>
    <w:rsid w:val="00392060"/>
    <w:rsid w:val="003948A2"/>
    <w:rsid w:val="00394DB6"/>
    <w:rsid w:val="003A093E"/>
    <w:rsid w:val="003A2BB5"/>
    <w:rsid w:val="003A335D"/>
    <w:rsid w:val="003D0806"/>
    <w:rsid w:val="003F15EA"/>
    <w:rsid w:val="003F76A8"/>
    <w:rsid w:val="00410E3C"/>
    <w:rsid w:val="0042378A"/>
    <w:rsid w:val="00430490"/>
    <w:rsid w:val="00430A92"/>
    <w:rsid w:val="004339B2"/>
    <w:rsid w:val="00434887"/>
    <w:rsid w:val="00434F1C"/>
    <w:rsid w:val="00437FF3"/>
    <w:rsid w:val="004435AE"/>
    <w:rsid w:val="004443EB"/>
    <w:rsid w:val="00445CFF"/>
    <w:rsid w:val="00445EC1"/>
    <w:rsid w:val="00446EEC"/>
    <w:rsid w:val="00455E60"/>
    <w:rsid w:val="00457646"/>
    <w:rsid w:val="00460066"/>
    <w:rsid w:val="00462D3C"/>
    <w:rsid w:val="00464BD7"/>
    <w:rsid w:val="00475EFD"/>
    <w:rsid w:val="00477F41"/>
    <w:rsid w:val="00487B28"/>
    <w:rsid w:val="004913BE"/>
    <w:rsid w:val="004A4501"/>
    <w:rsid w:val="004A6C7D"/>
    <w:rsid w:val="004C3BEA"/>
    <w:rsid w:val="004C4C23"/>
    <w:rsid w:val="004C58CA"/>
    <w:rsid w:val="004D30AD"/>
    <w:rsid w:val="004E3928"/>
    <w:rsid w:val="004F7612"/>
    <w:rsid w:val="00500DC8"/>
    <w:rsid w:val="00505B6E"/>
    <w:rsid w:val="00507C8D"/>
    <w:rsid w:val="00507F9C"/>
    <w:rsid w:val="00513A5C"/>
    <w:rsid w:val="00533E59"/>
    <w:rsid w:val="00537495"/>
    <w:rsid w:val="005407CD"/>
    <w:rsid w:val="0054634D"/>
    <w:rsid w:val="00563D5F"/>
    <w:rsid w:val="00573FD5"/>
    <w:rsid w:val="0058295A"/>
    <w:rsid w:val="00590289"/>
    <w:rsid w:val="00591212"/>
    <w:rsid w:val="005968CB"/>
    <w:rsid w:val="005C7C28"/>
    <w:rsid w:val="005D0E8E"/>
    <w:rsid w:val="006016B3"/>
    <w:rsid w:val="0061629B"/>
    <w:rsid w:val="0062014B"/>
    <w:rsid w:val="006218A6"/>
    <w:rsid w:val="00622B21"/>
    <w:rsid w:val="006259E6"/>
    <w:rsid w:val="00634CBD"/>
    <w:rsid w:val="00635532"/>
    <w:rsid w:val="00635D8C"/>
    <w:rsid w:val="0064300E"/>
    <w:rsid w:val="006500B4"/>
    <w:rsid w:val="00666BEB"/>
    <w:rsid w:val="0066769E"/>
    <w:rsid w:val="00677B61"/>
    <w:rsid w:val="00684CB5"/>
    <w:rsid w:val="006912BD"/>
    <w:rsid w:val="0069133D"/>
    <w:rsid w:val="00693E9A"/>
    <w:rsid w:val="00695252"/>
    <w:rsid w:val="006A4BCE"/>
    <w:rsid w:val="006A5B00"/>
    <w:rsid w:val="006A5D05"/>
    <w:rsid w:val="006A62CC"/>
    <w:rsid w:val="006B3D13"/>
    <w:rsid w:val="006B5364"/>
    <w:rsid w:val="006D10A2"/>
    <w:rsid w:val="006D2F7B"/>
    <w:rsid w:val="006E00AE"/>
    <w:rsid w:val="006E53FD"/>
    <w:rsid w:val="006E5517"/>
    <w:rsid w:val="006F3959"/>
    <w:rsid w:val="006F506C"/>
    <w:rsid w:val="00701786"/>
    <w:rsid w:val="00704B54"/>
    <w:rsid w:val="007069C1"/>
    <w:rsid w:val="007116DD"/>
    <w:rsid w:val="00714338"/>
    <w:rsid w:val="00723AF8"/>
    <w:rsid w:val="007246AC"/>
    <w:rsid w:val="00725B92"/>
    <w:rsid w:val="00730EE2"/>
    <w:rsid w:val="007329FE"/>
    <w:rsid w:val="00733D14"/>
    <w:rsid w:val="007415F3"/>
    <w:rsid w:val="00751B63"/>
    <w:rsid w:val="0075582D"/>
    <w:rsid w:val="007638F8"/>
    <w:rsid w:val="00764178"/>
    <w:rsid w:val="00764E8C"/>
    <w:rsid w:val="007653A7"/>
    <w:rsid w:val="007857D3"/>
    <w:rsid w:val="007960FA"/>
    <w:rsid w:val="007A0491"/>
    <w:rsid w:val="007A4106"/>
    <w:rsid w:val="007B0ED3"/>
    <w:rsid w:val="007B1340"/>
    <w:rsid w:val="007B5371"/>
    <w:rsid w:val="007B5860"/>
    <w:rsid w:val="007C0B36"/>
    <w:rsid w:val="007C279E"/>
    <w:rsid w:val="007C6700"/>
    <w:rsid w:val="007D43F8"/>
    <w:rsid w:val="007D6D27"/>
    <w:rsid w:val="007E1B14"/>
    <w:rsid w:val="007F003D"/>
    <w:rsid w:val="007F2533"/>
    <w:rsid w:val="007F2630"/>
    <w:rsid w:val="007F35DF"/>
    <w:rsid w:val="007F5D7D"/>
    <w:rsid w:val="007F7F72"/>
    <w:rsid w:val="00802A85"/>
    <w:rsid w:val="0081291B"/>
    <w:rsid w:val="008169EF"/>
    <w:rsid w:val="00822592"/>
    <w:rsid w:val="00833166"/>
    <w:rsid w:val="00834255"/>
    <w:rsid w:val="008352F3"/>
    <w:rsid w:val="00836E87"/>
    <w:rsid w:val="0084137F"/>
    <w:rsid w:val="00844893"/>
    <w:rsid w:val="00844B89"/>
    <w:rsid w:val="00844DB5"/>
    <w:rsid w:val="00846D64"/>
    <w:rsid w:val="0084726A"/>
    <w:rsid w:val="008563F5"/>
    <w:rsid w:val="00864823"/>
    <w:rsid w:val="008753BA"/>
    <w:rsid w:val="008753BB"/>
    <w:rsid w:val="008755EF"/>
    <w:rsid w:val="0089490D"/>
    <w:rsid w:val="008A09DF"/>
    <w:rsid w:val="008B08C3"/>
    <w:rsid w:val="008B5D31"/>
    <w:rsid w:val="008C08D1"/>
    <w:rsid w:val="008C2090"/>
    <w:rsid w:val="008C608D"/>
    <w:rsid w:val="008D09E0"/>
    <w:rsid w:val="008E3F4F"/>
    <w:rsid w:val="008E4989"/>
    <w:rsid w:val="00904438"/>
    <w:rsid w:val="00907F70"/>
    <w:rsid w:val="009169D7"/>
    <w:rsid w:val="0091736B"/>
    <w:rsid w:val="00926800"/>
    <w:rsid w:val="00926C55"/>
    <w:rsid w:val="00935EC0"/>
    <w:rsid w:val="0094031D"/>
    <w:rsid w:val="0095461F"/>
    <w:rsid w:val="00963130"/>
    <w:rsid w:val="009660AA"/>
    <w:rsid w:val="009725DB"/>
    <w:rsid w:val="00981E10"/>
    <w:rsid w:val="00993D90"/>
    <w:rsid w:val="009A0428"/>
    <w:rsid w:val="009A106E"/>
    <w:rsid w:val="009A52BB"/>
    <w:rsid w:val="009C4D24"/>
    <w:rsid w:val="009C595F"/>
    <w:rsid w:val="009D2270"/>
    <w:rsid w:val="009D3BBE"/>
    <w:rsid w:val="009D7E81"/>
    <w:rsid w:val="009E0DD2"/>
    <w:rsid w:val="009F6B2F"/>
    <w:rsid w:val="009F75B8"/>
    <w:rsid w:val="00A02958"/>
    <w:rsid w:val="00A06A0A"/>
    <w:rsid w:val="00A10AB1"/>
    <w:rsid w:val="00A1212F"/>
    <w:rsid w:val="00A17F92"/>
    <w:rsid w:val="00A24DF8"/>
    <w:rsid w:val="00A30F79"/>
    <w:rsid w:val="00A32FC2"/>
    <w:rsid w:val="00A3319A"/>
    <w:rsid w:val="00A35621"/>
    <w:rsid w:val="00A405FF"/>
    <w:rsid w:val="00A45ABD"/>
    <w:rsid w:val="00A6445A"/>
    <w:rsid w:val="00A656CA"/>
    <w:rsid w:val="00A65788"/>
    <w:rsid w:val="00A65A59"/>
    <w:rsid w:val="00A73455"/>
    <w:rsid w:val="00A77DFB"/>
    <w:rsid w:val="00A8302C"/>
    <w:rsid w:val="00A87900"/>
    <w:rsid w:val="00A94947"/>
    <w:rsid w:val="00AA051C"/>
    <w:rsid w:val="00AA3243"/>
    <w:rsid w:val="00AA5717"/>
    <w:rsid w:val="00AB2ED0"/>
    <w:rsid w:val="00AB5DAD"/>
    <w:rsid w:val="00AC11B2"/>
    <w:rsid w:val="00AC1AF9"/>
    <w:rsid w:val="00AC1E93"/>
    <w:rsid w:val="00AD0F3F"/>
    <w:rsid w:val="00AD0F81"/>
    <w:rsid w:val="00AD682D"/>
    <w:rsid w:val="00AE1839"/>
    <w:rsid w:val="00AE570D"/>
    <w:rsid w:val="00AE590F"/>
    <w:rsid w:val="00AE7AD8"/>
    <w:rsid w:val="00AE7B02"/>
    <w:rsid w:val="00B00EFC"/>
    <w:rsid w:val="00B02EC6"/>
    <w:rsid w:val="00B110BB"/>
    <w:rsid w:val="00B2118D"/>
    <w:rsid w:val="00B21DD8"/>
    <w:rsid w:val="00B222B4"/>
    <w:rsid w:val="00B3132F"/>
    <w:rsid w:val="00B3206D"/>
    <w:rsid w:val="00B364E0"/>
    <w:rsid w:val="00B4204B"/>
    <w:rsid w:val="00B452F7"/>
    <w:rsid w:val="00B45EE0"/>
    <w:rsid w:val="00B46E17"/>
    <w:rsid w:val="00B517EB"/>
    <w:rsid w:val="00B51E27"/>
    <w:rsid w:val="00B605D6"/>
    <w:rsid w:val="00B72187"/>
    <w:rsid w:val="00B72B9A"/>
    <w:rsid w:val="00B73045"/>
    <w:rsid w:val="00B73405"/>
    <w:rsid w:val="00B741A1"/>
    <w:rsid w:val="00B77645"/>
    <w:rsid w:val="00B77EC1"/>
    <w:rsid w:val="00B803B8"/>
    <w:rsid w:val="00B82496"/>
    <w:rsid w:val="00B82A3D"/>
    <w:rsid w:val="00B91323"/>
    <w:rsid w:val="00B94BD7"/>
    <w:rsid w:val="00B9571A"/>
    <w:rsid w:val="00BA1A08"/>
    <w:rsid w:val="00BA7701"/>
    <w:rsid w:val="00BB2C46"/>
    <w:rsid w:val="00BC02D1"/>
    <w:rsid w:val="00BC275D"/>
    <w:rsid w:val="00BC2B89"/>
    <w:rsid w:val="00BC3496"/>
    <w:rsid w:val="00BC7687"/>
    <w:rsid w:val="00BD3A11"/>
    <w:rsid w:val="00BE0161"/>
    <w:rsid w:val="00BE34D2"/>
    <w:rsid w:val="00BE36C0"/>
    <w:rsid w:val="00BE381C"/>
    <w:rsid w:val="00BE5C45"/>
    <w:rsid w:val="00BF23AD"/>
    <w:rsid w:val="00BF3476"/>
    <w:rsid w:val="00BF5720"/>
    <w:rsid w:val="00BF75D9"/>
    <w:rsid w:val="00C002F7"/>
    <w:rsid w:val="00C011AA"/>
    <w:rsid w:val="00C16FAC"/>
    <w:rsid w:val="00C23D93"/>
    <w:rsid w:val="00C4181A"/>
    <w:rsid w:val="00C454C0"/>
    <w:rsid w:val="00C53155"/>
    <w:rsid w:val="00C63948"/>
    <w:rsid w:val="00C63F2F"/>
    <w:rsid w:val="00C669A9"/>
    <w:rsid w:val="00C677AC"/>
    <w:rsid w:val="00C70251"/>
    <w:rsid w:val="00C77435"/>
    <w:rsid w:val="00C81808"/>
    <w:rsid w:val="00C925C0"/>
    <w:rsid w:val="00C97C48"/>
    <w:rsid w:val="00CB07A0"/>
    <w:rsid w:val="00CB7D56"/>
    <w:rsid w:val="00CC00A2"/>
    <w:rsid w:val="00CC5E0B"/>
    <w:rsid w:val="00CC6CED"/>
    <w:rsid w:val="00CD2EC9"/>
    <w:rsid w:val="00CD6B37"/>
    <w:rsid w:val="00CE7A96"/>
    <w:rsid w:val="00CF420D"/>
    <w:rsid w:val="00D02713"/>
    <w:rsid w:val="00D13715"/>
    <w:rsid w:val="00D155BC"/>
    <w:rsid w:val="00D157E3"/>
    <w:rsid w:val="00D2065A"/>
    <w:rsid w:val="00D25097"/>
    <w:rsid w:val="00D27A5F"/>
    <w:rsid w:val="00D331BC"/>
    <w:rsid w:val="00D479FD"/>
    <w:rsid w:val="00D50208"/>
    <w:rsid w:val="00D62C73"/>
    <w:rsid w:val="00D658C5"/>
    <w:rsid w:val="00D66556"/>
    <w:rsid w:val="00D71F15"/>
    <w:rsid w:val="00D813E8"/>
    <w:rsid w:val="00D841DF"/>
    <w:rsid w:val="00D97738"/>
    <w:rsid w:val="00DA10ED"/>
    <w:rsid w:val="00DA6297"/>
    <w:rsid w:val="00DB3D98"/>
    <w:rsid w:val="00DC092F"/>
    <w:rsid w:val="00DC649B"/>
    <w:rsid w:val="00DD0476"/>
    <w:rsid w:val="00DD2F33"/>
    <w:rsid w:val="00DD3341"/>
    <w:rsid w:val="00DF1DC0"/>
    <w:rsid w:val="00DF3CCA"/>
    <w:rsid w:val="00DF4B07"/>
    <w:rsid w:val="00DF68AF"/>
    <w:rsid w:val="00E003FD"/>
    <w:rsid w:val="00E00C57"/>
    <w:rsid w:val="00E00FC2"/>
    <w:rsid w:val="00E01324"/>
    <w:rsid w:val="00E0194E"/>
    <w:rsid w:val="00E03F5E"/>
    <w:rsid w:val="00E06D68"/>
    <w:rsid w:val="00E16343"/>
    <w:rsid w:val="00E23F87"/>
    <w:rsid w:val="00E278AE"/>
    <w:rsid w:val="00E3083D"/>
    <w:rsid w:val="00E3393C"/>
    <w:rsid w:val="00E37F85"/>
    <w:rsid w:val="00E511E3"/>
    <w:rsid w:val="00E51BBE"/>
    <w:rsid w:val="00E5268A"/>
    <w:rsid w:val="00E60934"/>
    <w:rsid w:val="00E60FAA"/>
    <w:rsid w:val="00E6503B"/>
    <w:rsid w:val="00E658FA"/>
    <w:rsid w:val="00E66DDC"/>
    <w:rsid w:val="00E70B89"/>
    <w:rsid w:val="00E76A2D"/>
    <w:rsid w:val="00E828C6"/>
    <w:rsid w:val="00E85812"/>
    <w:rsid w:val="00EA6AB3"/>
    <w:rsid w:val="00EB29D5"/>
    <w:rsid w:val="00EB73D2"/>
    <w:rsid w:val="00EC7D37"/>
    <w:rsid w:val="00ED2802"/>
    <w:rsid w:val="00ED7C9E"/>
    <w:rsid w:val="00EE0198"/>
    <w:rsid w:val="00EE7AAC"/>
    <w:rsid w:val="00EF0D35"/>
    <w:rsid w:val="00EF1ACC"/>
    <w:rsid w:val="00EF335A"/>
    <w:rsid w:val="00EF6B51"/>
    <w:rsid w:val="00F0197B"/>
    <w:rsid w:val="00F01F07"/>
    <w:rsid w:val="00F0385F"/>
    <w:rsid w:val="00F05FE3"/>
    <w:rsid w:val="00F06A78"/>
    <w:rsid w:val="00F07541"/>
    <w:rsid w:val="00F07BA4"/>
    <w:rsid w:val="00F115E2"/>
    <w:rsid w:val="00F1306A"/>
    <w:rsid w:val="00F2698A"/>
    <w:rsid w:val="00F279B9"/>
    <w:rsid w:val="00F317F5"/>
    <w:rsid w:val="00F529D5"/>
    <w:rsid w:val="00F5559B"/>
    <w:rsid w:val="00F67282"/>
    <w:rsid w:val="00F74499"/>
    <w:rsid w:val="00F76397"/>
    <w:rsid w:val="00F83F05"/>
    <w:rsid w:val="00F8535B"/>
    <w:rsid w:val="00F9486F"/>
    <w:rsid w:val="00FA0AA0"/>
    <w:rsid w:val="00FA0BB4"/>
    <w:rsid w:val="00FA17A8"/>
    <w:rsid w:val="00FA543A"/>
    <w:rsid w:val="00FB0CE5"/>
    <w:rsid w:val="00FB73CC"/>
    <w:rsid w:val="00FC123D"/>
    <w:rsid w:val="00FC130A"/>
    <w:rsid w:val="00FC5FCF"/>
    <w:rsid w:val="00FD2938"/>
    <w:rsid w:val="00FD452D"/>
    <w:rsid w:val="00FD4FB4"/>
    <w:rsid w:val="00FE1E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2894]"/>
    </o:shapedefaults>
    <o:shapelayout v:ext="edit">
      <o:idmap v:ext="edit" data="1"/>
    </o:shapelayout>
  </w:shapeDefaults>
  <w:decimalSymbol w:val="."/>
  <w:listSeparator w:val=","/>
  <w14:docId w14:val="0CECF9EB"/>
  <w15:chartTrackingRefBased/>
  <w15:docId w15:val="{FE9C2B61-BB26-4B81-9EB7-CAE569EEA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A5B0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8C2090"/>
    <w:pPr>
      <w:spacing w:after="0" w:line="240" w:lineRule="auto"/>
    </w:pPr>
    <w:rPr>
      <w:kern w:val="0"/>
      <w:sz w:val="20"/>
      <w:szCs w:val="20"/>
      <w14:ligatures w14:val="none"/>
    </w:rPr>
  </w:style>
  <w:style w:type="character" w:customStyle="1" w:styleId="FootnoteTextChar">
    <w:name w:val="Footnote Text Char"/>
    <w:basedOn w:val="DefaultParagraphFont"/>
    <w:link w:val="FootnoteText"/>
    <w:uiPriority w:val="99"/>
    <w:semiHidden/>
    <w:rsid w:val="008C2090"/>
    <w:rPr>
      <w:kern w:val="0"/>
      <w:sz w:val="20"/>
      <w:szCs w:val="20"/>
      <w14:ligatures w14:val="none"/>
    </w:rPr>
  </w:style>
  <w:style w:type="character" w:styleId="FootnoteReference">
    <w:name w:val="footnote reference"/>
    <w:basedOn w:val="DefaultParagraphFont"/>
    <w:uiPriority w:val="99"/>
    <w:semiHidden/>
    <w:unhideWhenUsed/>
    <w:rsid w:val="008C2090"/>
    <w:rPr>
      <w:vertAlign w:val="superscript"/>
    </w:rPr>
  </w:style>
  <w:style w:type="character" w:styleId="Hyperlink">
    <w:name w:val="Hyperlink"/>
    <w:basedOn w:val="DefaultParagraphFont"/>
    <w:uiPriority w:val="99"/>
    <w:unhideWhenUsed/>
    <w:rsid w:val="008C2090"/>
    <w:rPr>
      <w:color w:val="0000FF"/>
      <w:u w:val="single"/>
    </w:rPr>
  </w:style>
  <w:style w:type="paragraph" w:styleId="Header">
    <w:name w:val="header"/>
    <w:basedOn w:val="Normal"/>
    <w:link w:val="HeaderChar"/>
    <w:uiPriority w:val="99"/>
    <w:unhideWhenUsed/>
    <w:rsid w:val="006A4BC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4BCE"/>
  </w:style>
  <w:style w:type="paragraph" w:styleId="Footer">
    <w:name w:val="footer"/>
    <w:basedOn w:val="Normal"/>
    <w:link w:val="FooterChar"/>
    <w:uiPriority w:val="99"/>
    <w:unhideWhenUsed/>
    <w:rsid w:val="006A4B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4BCE"/>
  </w:style>
  <w:style w:type="character" w:styleId="UnresolvedMention">
    <w:name w:val="Unresolved Mention"/>
    <w:basedOn w:val="DefaultParagraphFont"/>
    <w:uiPriority w:val="99"/>
    <w:semiHidden/>
    <w:unhideWhenUsed/>
    <w:rsid w:val="00864823"/>
    <w:rPr>
      <w:color w:val="605E5C"/>
      <w:shd w:val="clear" w:color="auto" w:fill="E1DFDD"/>
    </w:rPr>
  </w:style>
  <w:style w:type="character" w:customStyle="1" w:styleId="Heading1Char">
    <w:name w:val="Heading 1 Char"/>
    <w:basedOn w:val="DefaultParagraphFont"/>
    <w:link w:val="Heading1"/>
    <w:uiPriority w:val="9"/>
    <w:rsid w:val="006A5B00"/>
    <w:rPr>
      <w:rFonts w:asciiTheme="majorHAnsi" w:eastAsiaTheme="majorEastAsia" w:hAnsiTheme="majorHAnsi" w:cstheme="majorBidi"/>
      <w:color w:val="365F91" w:themeColor="accent1" w:themeShade="BF"/>
      <w:sz w:val="32"/>
      <w:szCs w:val="32"/>
    </w:rPr>
  </w:style>
  <w:style w:type="paragraph" w:styleId="Caption">
    <w:name w:val="caption"/>
    <w:basedOn w:val="Normal"/>
    <w:next w:val="Normal"/>
    <w:uiPriority w:val="35"/>
    <w:unhideWhenUsed/>
    <w:qFormat/>
    <w:rsid w:val="0094031D"/>
    <w:pPr>
      <w:spacing w:after="200" w:line="240" w:lineRule="auto"/>
    </w:pPr>
    <w:rPr>
      <w:i/>
      <w:iCs/>
      <w:color w:val="1F497D" w:themeColor="text2"/>
      <w:sz w:val="18"/>
      <w:szCs w:val="18"/>
    </w:rPr>
  </w:style>
  <w:style w:type="paragraph" w:styleId="ListParagraph">
    <w:name w:val="List Paragraph"/>
    <w:basedOn w:val="Normal"/>
    <w:uiPriority w:val="34"/>
    <w:qFormat/>
    <w:rsid w:val="00C677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3033665">
      <w:bodyDiv w:val="1"/>
      <w:marLeft w:val="0"/>
      <w:marRight w:val="0"/>
      <w:marTop w:val="0"/>
      <w:marBottom w:val="0"/>
      <w:divBdr>
        <w:top w:val="none" w:sz="0" w:space="0" w:color="auto"/>
        <w:left w:val="none" w:sz="0" w:space="0" w:color="auto"/>
        <w:bottom w:val="none" w:sz="0" w:space="0" w:color="auto"/>
        <w:right w:val="none" w:sz="0" w:space="0" w:color="auto"/>
      </w:divBdr>
      <w:divsChild>
        <w:div w:id="1945115211">
          <w:marLeft w:val="0"/>
          <w:marRight w:val="0"/>
          <w:marTop w:val="0"/>
          <w:marBottom w:val="21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vhd.heritagecouncil.vic.gov.au/places/13916" TargetMode="External"/><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0" Type="http://schemas.openxmlformats.org/officeDocument/2006/relationships/image" Target="media/image13.jpeg"/><Relationship Id="rId41" Type="http://schemas.openxmlformats.org/officeDocument/2006/relationships/image" Target="media/image33.jpeg"/></Relationships>
</file>

<file path=word/theme/theme1.xml><?xml version="1.0" encoding="utf-8"?>
<a:theme xmlns:a="http://schemas.openxmlformats.org/drawingml/2006/main" name="Office Them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D20ED-CE12-405F-8B21-B9554D1AF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1425</TotalTime>
  <Pages>17</Pages>
  <Words>3032</Words>
  <Characters>17287</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Alice Matthiesson</dc:creator>
  <cp:keywords/>
  <dc:description/>
  <cp:lastModifiedBy>Alice Matthiesson</cp:lastModifiedBy>
  <cp:revision>453</cp:revision>
  <cp:lastPrinted>2023-04-20T00:23:00Z</cp:lastPrinted>
  <dcterms:created xsi:type="dcterms:W3CDTF">2023-04-13T21:53:00Z</dcterms:created>
  <dcterms:modified xsi:type="dcterms:W3CDTF">2023-08-11T07:02:00Z</dcterms:modified>
</cp:coreProperties>
</file>